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8B4" w:rsidRDefault="00C528B4" w:rsidP="00C528B4">
      <w:pPr>
        <w:autoSpaceDE/>
        <w:autoSpaceDN/>
        <w:spacing w:after="200" w:line="276" w:lineRule="auto"/>
        <w:jc w:val="center"/>
        <w:rPr>
          <w:rFonts w:cs="Simplified Arabic" w:hint="cs"/>
          <w:b/>
          <w:bCs/>
          <w:sz w:val="48"/>
          <w:szCs w:val="48"/>
          <w:rtl/>
        </w:rPr>
      </w:pPr>
    </w:p>
    <w:p w:rsidR="00C528B4" w:rsidRDefault="00C528B4" w:rsidP="00C528B4">
      <w:pPr>
        <w:autoSpaceDE/>
        <w:autoSpaceDN/>
        <w:spacing w:after="200" w:line="276" w:lineRule="auto"/>
        <w:jc w:val="center"/>
        <w:rPr>
          <w:rFonts w:cs="Simplified Arabic"/>
          <w:b/>
          <w:bCs/>
          <w:sz w:val="48"/>
          <w:szCs w:val="48"/>
          <w:rtl/>
        </w:rPr>
      </w:pPr>
    </w:p>
    <w:p w:rsidR="00C528B4" w:rsidRDefault="00C528B4" w:rsidP="00C528B4">
      <w:pPr>
        <w:autoSpaceDE/>
        <w:autoSpaceDN/>
        <w:spacing w:after="200" w:line="276" w:lineRule="auto"/>
        <w:jc w:val="center"/>
        <w:rPr>
          <w:rFonts w:cs="Simplified Arabic"/>
          <w:b/>
          <w:bCs/>
          <w:sz w:val="48"/>
          <w:szCs w:val="48"/>
          <w:rtl/>
        </w:rPr>
      </w:pPr>
    </w:p>
    <w:p w:rsidR="00C528B4" w:rsidRDefault="00C528B4" w:rsidP="00C528B4">
      <w:pPr>
        <w:autoSpaceDE/>
        <w:autoSpaceDN/>
        <w:spacing w:after="200" w:line="276" w:lineRule="auto"/>
        <w:jc w:val="center"/>
        <w:rPr>
          <w:rFonts w:cs="Simplified Arabic"/>
          <w:b/>
          <w:bCs/>
          <w:sz w:val="48"/>
          <w:szCs w:val="48"/>
          <w:rtl/>
        </w:rPr>
      </w:pPr>
    </w:p>
    <w:p w:rsidR="00C528B4" w:rsidRDefault="00C528B4" w:rsidP="00C528B4">
      <w:pPr>
        <w:autoSpaceDE/>
        <w:autoSpaceDN/>
        <w:spacing w:after="200" w:line="276" w:lineRule="auto"/>
        <w:jc w:val="center"/>
        <w:rPr>
          <w:rFonts w:cs="Simplified Arabic"/>
          <w:b/>
          <w:bCs/>
          <w:sz w:val="48"/>
          <w:szCs w:val="48"/>
          <w:rtl/>
        </w:rPr>
      </w:pPr>
    </w:p>
    <w:p w:rsidR="00C528B4" w:rsidRDefault="00C528B4" w:rsidP="00C528B4">
      <w:pPr>
        <w:autoSpaceDE/>
        <w:autoSpaceDN/>
        <w:spacing w:after="200" w:line="276" w:lineRule="auto"/>
        <w:jc w:val="center"/>
        <w:rPr>
          <w:rFonts w:cs="Simplified Arabic"/>
          <w:b/>
          <w:bCs/>
          <w:sz w:val="56"/>
          <w:szCs w:val="56"/>
          <w:rtl/>
        </w:rPr>
      </w:pPr>
      <w:r w:rsidRPr="00885857">
        <w:rPr>
          <w:rFonts w:cs="Simplified Arabic" w:hint="cs"/>
          <w:b/>
          <w:bCs/>
          <w:sz w:val="56"/>
          <w:szCs w:val="56"/>
          <w:rtl/>
        </w:rPr>
        <w:t>ملحق</w:t>
      </w:r>
    </w:p>
    <w:p w:rsidR="00731A20" w:rsidRPr="00731A20" w:rsidRDefault="00731A20" w:rsidP="00253AFA">
      <w:pPr>
        <w:autoSpaceDE/>
        <w:autoSpaceDN/>
        <w:spacing w:after="200" w:line="276" w:lineRule="auto"/>
        <w:jc w:val="center"/>
        <w:rPr>
          <w:rFonts w:cs="Simplified Arabic"/>
          <w:b/>
          <w:bCs/>
          <w:sz w:val="56"/>
          <w:szCs w:val="56"/>
          <w:lang w:val="en-IE"/>
        </w:rPr>
      </w:pPr>
      <w:r>
        <w:rPr>
          <w:rFonts w:cs="Simplified Arabic"/>
          <w:b/>
          <w:bCs/>
          <w:sz w:val="56"/>
          <w:szCs w:val="56"/>
          <w:lang w:val="en-IE"/>
        </w:rPr>
        <w:t>A</w:t>
      </w:r>
      <w:r w:rsidR="00253AFA">
        <w:rPr>
          <w:rFonts w:cs="Simplified Arabic"/>
          <w:b/>
          <w:bCs/>
          <w:sz w:val="56"/>
          <w:szCs w:val="56"/>
          <w:lang w:val="en-IE"/>
        </w:rPr>
        <w:t>nnex</w:t>
      </w:r>
    </w:p>
    <w:p w:rsidR="00C528B4" w:rsidRDefault="00C528B4" w:rsidP="00C528B4">
      <w:pPr>
        <w:autoSpaceDE/>
        <w:autoSpaceDN/>
        <w:bidi w:val="0"/>
        <w:spacing w:after="200" w:line="276" w:lineRule="auto"/>
        <w:jc w:val="center"/>
        <w:rPr>
          <w:rFonts w:cs="Simplified Arabic"/>
          <w:b/>
          <w:bCs/>
          <w:sz w:val="48"/>
          <w:szCs w:val="48"/>
        </w:rPr>
      </w:pPr>
    </w:p>
    <w:p w:rsidR="00C528B4" w:rsidRDefault="00C528B4" w:rsidP="00C528B4">
      <w:pPr>
        <w:autoSpaceDE/>
        <w:autoSpaceDN/>
        <w:bidi w:val="0"/>
        <w:spacing w:after="200" w:line="276" w:lineRule="auto"/>
        <w:jc w:val="center"/>
        <w:rPr>
          <w:rFonts w:cs="Simplified Arabic"/>
          <w:b/>
          <w:bCs/>
          <w:sz w:val="48"/>
          <w:szCs w:val="48"/>
        </w:rPr>
      </w:pPr>
    </w:p>
    <w:p w:rsidR="00C528B4" w:rsidRDefault="00C528B4" w:rsidP="00C528B4">
      <w:pPr>
        <w:autoSpaceDE/>
        <w:autoSpaceDN/>
        <w:bidi w:val="0"/>
        <w:spacing w:after="200" w:line="276" w:lineRule="auto"/>
        <w:jc w:val="center"/>
        <w:rPr>
          <w:rFonts w:cs="Simplified Arabic"/>
          <w:b/>
          <w:bCs/>
          <w:sz w:val="48"/>
          <w:szCs w:val="48"/>
        </w:rPr>
      </w:pPr>
    </w:p>
    <w:p w:rsidR="00C528B4" w:rsidRDefault="00C528B4" w:rsidP="00C528B4">
      <w:pPr>
        <w:autoSpaceDE/>
        <w:autoSpaceDN/>
        <w:bidi w:val="0"/>
        <w:spacing w:after="200" w:line="276" w:lineRule="auto"/>
        <w:jc w:val="center"/>
        <w:rPr>
          <w:rFonts w:cs="Simplified Arabic"/>
          <w:b/>
          <w:bCs/>
          <w:sz w:val="48"/>
          <w:szCs w:val="48"/>
          <w:rtl/>
        </w:rPr>
      </w:pPr>
    </w:p>
    <w:p w:rsidR="00C528B4" w:rsidRDefault="00C528B4" w:rsidP="00C528B4">
      <w:pPr>
        <w:autoSpaceDE/>
        <w:autoSpaceDN/>
        <w:bidi w:val="0"/>
        <w:spacing w:after="200" w:line="276" w:lineRule="auto"/>
        <w:jc w:val="center"/>
        <w:rPr>
          <w:rFonts w:cs="Simplified Arabic"/>
          <w:b/>
          <w:bCs/>
          <w:sz w:val="48"/>
          <w:szCs w:val="48"/>
        </w:rPr>
      </w:pPr>
    </w:p>
    <w:p w:rsidR="00AF37DF" w:rsidRDefault="00AF37DF" w:rsidP="00AF37DF">
      <w:pPr>
        <w:autoSpaceDE/>
        <w:autoSpaceDN/>
        <w:bidi w:val="0"/>
        <w:spacing w:after="200" w:line="276" w:lineRule="auto"/>
        <w:jc w:val="center"/>
        <w:rPr>
          <w:rFonts w:cs="Simplified Arabic"/>
          <w:b/>
          <w:bCs/>
          <w:sz w:val="48"/>
          <w:szCs w:val="48"/>
        </w:rPr>
      </w:pPr>
    </w:p>
    <w:p w:rsidR="00AF37DF" w:rsidRDefault="00AF37DF" w:rsidP="00AF37DF">
      <w:pPr>
        <w:autoSpaceDE/>
        <w:autoSpaceDN/>
        <w:bidi w:val="0"/>
        <w:spacing w:after="200" w:line="276" w:lineRule="auto"/>
        <w:jc w:val="center"/>
        <w:rPr>
          <w:rFonts w:cs="Simplified Arabic"/>
          <w:b/>
          <w:bCs/>
          <w:sz w:val="48"/>
          <w:szCs w:val="48"/>
          <w:rtl/>
        </w:rPr>
      </w:pPr>
    </w:p>
    <w:p w:rsidR="00FB1A3E" w:rsidRDefault="00FB1A3E">
      <w:pPr>
        <w:autoSpaceDE/>
        <w:autoSpaceDN/>
        <w:bidi w:val="0"/>
        <w:spacing w:after="200" w:line="276" w:lineRule="auto"/>
        <w:rPr>
          <w:rFonts w:cs="Simplified Arabic"/>
          <w:b/>
          <w:bCs/>
          <w:sz w:val="24"/>
          <w:rtl/>
        </w:rPr>
      </w:pPr>
      <w:r>
        <w:rPr>
          <w:rFonts w:cs="Simplified Arabic"/>
          <w:b/>
          <w:bCs/>
          <w:sz w:val="24"/>
          <w:rtl/>
        </w:rPr>
        <w:lastRenderedPageBreak/>
        <w:br w:type="page"/>
      </w:r>
    </w:p>
    <w:p w:rsidR="00C528B4" w:rsidRDefault="00C528B4" w:rsidP="00C528B4">
      <w:pPr>
        <w:jc w:val="center"/>
        <w:rPr>
          <w:rFonts w:cs="Simplified Arabic" w:hint="cs"/>
          <w:b/>
          <w:bCs/>
          <w:sz w:val="28"/>
          <w:szCs w:val="28"/>
          <w:rtl/>
        </w:rPr>
      </w:pPr>
      <w:r w:rsidRPr="00944D79">
        <w:rPr>
          <w:rFonts w:cs="Simplified Arabic" w:hint="cs"/>
          <w:b/>
          <w:bCs/>
          <w:sz w:val="28"/>
          <w:szCs w:val="28"/>
          <w:rtl/>
        </w:rPr>
        <w:lastRenderedPageBreak/>
        <w:t xml:space="preserve">آلية احتساب مؤشر الوقت ومعدل الوقت </w:t>
      </w:r>
    </w:p>
    <w:p w:rsidR="00944D79" w:rsidRPr="00944D79" w:rsidRDefault="00944D79" w:rsidP="00C528B4">
      <w:pPr>
        <w:jc w:val="center"/>
        <w:rPr>
          <w:rFonts w:cs="Simplified Arabic"/>
          <w:b/>
          <w:bCs/>
          <w:sz w:val="24"/>
          <w:rtl/>
        </w:rPr>
      </w:pPr>
    </w:p>
    <w:p w:rsidR="00C528B4" w:rsidRPr="00944D79" w:rsidRDefault="00C528B4" w:rsidP="00244229">
      <w:pPr>
        <w:pStyle w:val="ListParagraph"/>
        <w:numPr>
          <w:ilvl w:val="0"/>
          <w:numId w:val="2"/>
        </w:numPr>
        <w:ind w:left="226" w:hanging="284"/>
        <w:rPr>
          <w:rFonts w:cs="Simplified Arabic"/>
          <w:b/>
          <w:bCs/>
          <w:sz w:val="24"/>
        </w:rPr>
      </w:pPr>
      <w:r w:rsidRPr="00944D79">
        <w:rPr>
          <w:rFonts w:cs="Simplified Arabic" w:hint="cs"/>
          <w:b/>
          <w:bCs/>
          <w:sz w:val="24"/>
          <w:rtl/>
        </w:rPr>
        <w:t>يرجى الانتباه إلى:</w:t>
      </w:r>
    </w:p>
    <w:p w:rsidR="00C528B4" w:rsidRDefault="003C125F" w:rsidP="00C528B4">
      <w:pPr>
        <w:jc w:val="both"/>
        <w:rPr>
          <w:rFonts w:cs="Simplified Arabic"/>
          <w:sz w:val="24"/>
          <w:rtl/>
        </w:rPr>
      </w:pPr>
      <w:r>
        <w:rPr>
          <w:rFonts w:cs="Simplified Arabic" w:hint="cs"/>
          <w:sz w:val="24"/>
          <w:rtl/>
        </w:rPr>
        <w:t>أ</w:t>
      </w:r>
      <w:r w:rsidR="00C528B4">
        <w:rPr>
          <w:rFonts w:cs="Simplified Arabic" w:hint="cs"/>
          <w:sz w:val="24"/>
          <w:rtl/>
        </w:rPr>
        <w:t xml:space="preserve">ن الوقت المستخدم لنشاط رعاية الأطفال أو أي نشاط </w:t>
      </w:r>
      <w:proofErr w:type="spellStart"/>
      <w:r w:rsidR="00C528B4">
        <w:rPr>
          <w:rFonts w:cs="Simplified Arabic" w:hint="cs"/>
          <w:sz w:val="24"/>
          <w:rtl/>
        </w:rPr>
        <w:t>آخر،</w:t>
      </w:r>
      <w:proofErr w:type="spellEnd"/>
      <w:r w:rsidR="00C528B4">
        <w:rPr>
          <w:rFonts w:cs="Simplified Arabic" w:hint="cs"/>
          <w:sz w:val="24"/>
          <w:rtl/>
        </w:rPr>
        <w:t xml:space="preserve"> يعني حاصل قسمة مجموع الوقت المستخدم في ذلك النشاط على كل الأفراد المشمولين بالمسح سواء مارسوا نشاط رعاية الأطفال أم لم يمارسوا خلال 24 ساعة لفترة الإسناد الزمني بحيث يصل مجموع الوقت المستخدم 24 </w:t>
      </w:r>
      <w:proofErr w:type="spellStart"/>
      <w:r w:rsidR="00C528B4">
        <w:rPr>
          <w:rFonts w:cs="Simplified Arabic" w:hint="cs"/>
          <w:sz w:val="24"/>
          <w:rtl/>
        </w:rPr>
        <w:t>ساعة،</w:t>
      </w:r>
      <w:proofErr w:type="spellEnd"/>
      <w:r w:rsidR="00C528B4">
        <w:rPr>
          <w:rFonts w:cs="Simplified Arabic" w:hint="cs"/>
          <w:sz w:val="24"/>
          <w:rtl/>
        </w:rPr>
        <w:t xml:space="preserve"> أما معدل الوقت المستخدم لنشاط الرعاية لمن قاموا بالنشاط الوارد في الجداول فيمثل حالة تقسيم مجموع الوقت المستخدم في نشاط رعاية الأطفال على الأفراد الذين مارسوا نشاط الرعاية بشكل فعلي خلال الأربع والعشرين ساعة </w:t>
      </w:r>
      <w:proofErr w:type="spellStart"/>
      <w:r w:rsidR="00C528B4">
        <w:rPr>
          <w:rFonts w:cs="Simplified Arabic" w:hint="cs"/>
          <w:sz w:val="24"/>
          <w:rtl/>
        </w:rPr>
        <w:t>المذكورة،</w:t>
      </w:r>
      <w:proofErr w:type="spellEnd"/>
      <w:r w:rsidR="00C528B4">
        <w:rPr>
          <w:rFonts w:cs="Simplified Arabic" w:hint="cs"/>
          <w:sz w:val="24"/>
          <w:rtl/>
        </w:rPr>
        <w:t xml:space="preserve"> وبالتالي تكون الساعات والدقائق في الوقت المستخدم أقل من الساعات والدقائق في معدل الوقت لمن مارسوا النشاط المعدل الفعلي.</w:t>
      </w:r>
    </w:p>
    <w:p w:rsidR="00C528B4" w:rsidRDefault="00C528B4" w:rsidP="00C528B4">
      <w:pPr>
        <w:rPr>
          <w:rFonts w:cs="Simplified Arabic"/>
          <w:sz w:val="24"/>
          <w:rtl/>
        </w:rPr>
      </w:pPr>
    </w:p>
    <w:p w:rsidR="00C528B4" w:rsidRPr="00944D79" w:rsidRDefault="00C528B4" w:rsidP="00C528B4">
      <w:pPr>
        <w:rPr>
          <w:rFonts w:cs="Simplified Arabic"/>
          <w:b/>
          <w:bCs/>
          <w:sz w:val="24"/>
          <w:rtl/>
        </w:rPr>
      </w:pPr>
      <w:r w:rsidRPr="00944D79">
        <w:rPr>
          <w:rFonts w:cs="Simplified Arabic" w:hint="cs"/>
          <w:b/>
          <w:bCs/>
          <w:sz w:val="24"/>
          <w:rtl/>
        </w:rPr>
        <w:t>مثال على آلية الاحتساب:</w:t>
      </w:r>
    </w:p>
    <w:p w:rsidR="00C528B4" w:rsidRDefault="00C528B4" w:rsidP="00C528B4">
      <w:pPr>
        <w:rPr>
          <w:rFonts w:cs="Simplified Arabic"/>
          <w:sz w:val="24"/>
          <w:rtl/>
        </w:rPr>
      </w:pPr>
      <w:r>
        <w:rPr>
          <w:rFonts w:cs="Simplified Arabic" w:hint="cs"/>
          <w:sz w:val="24"/>
          <w:rtl/>
        </w:rPr>
        <w:t>عينة من (10</w:t>
      </w:r>
      <w:proofErr w:type="spellStart"/>
      <w:r>
        <w:rPr>
          <w:rFonts w:cs="Simplified Arabic" w:hint="cs"/>
          <w:sz w:val="24"/>
          <w:rtl/>
        </w:rPr>
        <w:t>)</w:t>
      </w:r>
      <w:proofErr w:type="spellEnd"/>
      <w:r>
        <w:rPr>
          <w:rFonts w:cs="Simplified Arabic" w:hint="cs"/>
          <w:sz w:val="24"/>
          <w:rtl/>
        </w:rPr>
        <w:t xml:space="preserve"> أفراد تم قياس الوقت المستخدم ومعدل الوقت المستخدم لممارسة نشاط معين حسب التالي:</w:t>
      </w:r>
    </w:p>
    <w:p w:rsidR="00C528B4" w:rsidRPr="00944D79" w:rsidRDefault="00C528B4" w:rsidP="00C528B4">
      <w:pPr>
        <w:rPr>
          <w:rFonts w:cs="Simplified Arabic"/>
          <w:sz w:val="6"/>
          <w:szCs w:val="6"/>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3"/>
        <w:gridCol w:w="4259"/>
      </w:tblGrid>
      <w:tr w:rsidR="00C528B4" w:rsidRPr="004F6A8A" w:rsidTr="003F3299">
        <w:tc>
          <w:tcPr>
            <w:tcW w:w="4643" w:type="dxa"/>
            <w:tcBorders>
              <w:bottom w:val="single" w:sz="4" w:space="0" w:color="auto"/>
            </w:tcBorders>
          </w:tcPr>
          <w:p w:rsidR="00C528B4" w:rsidRPr="004F6A8A" w:rsidRDefault="00C528B4" w:rsidP="003F3299">
            <w:pPr>
              <w:jc w:val="center"/>
              <w:rPr>
                <w:rFonts w:cs="Simplified Arabic"/>
                <w:b/>
                <w:bCs/>
                <w:sz w:val="24"/>
                <w:rtl/>
              </w:rPr>
            </w:pPr>
            <w:r w:rsidRPr="004F6A8A">
              <w:rPr>
                <w:rFonts w:cs="Simplified Arabic" w:hint="cs"/>
                <w:b/>
                <w:bCs/>
                <w:sz w:val="24"/>
                <w:rtl/>
              </w:rPr>
              <w:t>الأفراد</w:t>
            </w:r>
          </w:p>
        </w:tc>
        <w:tc>
          <w:tcPr>
            <w:tcW w:w="4644" w:type="dxa"/>
            <w:tcBorders>
              <w:bottom w:val="single" w:sz="4" w:space="0" w:color="auto"/>
            </w:tcBorders>
          </w:tcPr>
          <w:p w:rsidR="00C528B4" w:rsidRPr="004F6A8A" w:rsidRDefault="00C528B4" w:rsidP="003F3299">
            <w:pPr>
              <w:jc w:val="center"/>
              <w:rPr>
                <w:rFonts w:cs="Simplified Arabic"/>
                <w:b/>
                <w:bCs/>
                <w:sz w:val="24"/>
                <w:rtl/>
              </w:rPr>
            </w:pPr>
            <w:r w:rsidRPr="004F6A8A">
              <w:rPr>
                <w:rFonts w:cs="Simplified Arabic" w:hint="cs"/>
                <w:b/>
                <w:bCs/>
                <w:sz w:val="24"/>
                <w:rtl/>
              </w:rPr>
              <w:t>الوقت بالدقيقة</w:t>
            </w:r>
          </w:p>
        </w:tc>
      </w:tr>
      <w:tr w:rsidR="00C528B4" w:rsidRPr="004F6A8A" w:rsidTr="003F3299">
        <w:trPr>
          <w:trHeight w:val="340"/>
        </w:trPr>
        <w:tc>
          <w:tcPr>
            <w:tcW w:w="4643" w:type="dxa"/>
            <w:tcBorders>
              <w:top w:val="single" w:sz="4" w:space="0" w:color="auto"/>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1</w:t>
            </w:r>
          </w:p>
        </w:tc>
        <w:tc>
          <w:tcPr>
            <w:tcW w:w="4644" w:type="dxa"/>
            <w:tcBorders>
              <w:top w:val="single" w:sz="4" w:space="0" w:color="auto"/>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60</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2</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35</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3</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40</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4</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0</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5</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0</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6</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10</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7</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12</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8</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15</w:t>
            </w:r>
          </w:p>
        </w:tc>
      </w:tr>
      <w:tr w:rsidR="00C528B4" w:rsidRPr="004F6A8A" w:rsidTr="003F3299">
        <w:trPr>
          <w:trHeight w:val="340"/>
        </w:trPr>
        <w:tc>
          <w:tcPr>
            <w:tcW w:w="4643"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9</w:t>
            </w:r>
          </w:p>
        </w:tc>
        <w:tc>
          <w:tcPr>
            <w:tcW w:w="4644" w:type="dxa"/>
            <w:tcBorders>
              <w:top w:val="nil"/>
              <w:left w:val="single" w:sz="4" w:space="0" w:color="auto"/>
              <w:bottom w:val="nil"/>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0</w:t>
            </w:r>
          </w:p>
        </w:tc>
      </w:tr>
      <w:tr w:rsidR="00C528B4" w:rsidRPr="004F6A8A" w:rsidTr="003F3299">
        <w:trPr>
          <w:trHeight w:val="340"/>
        </w:trPr>
        <w:tc>
          <w:tcPr>
            <w:tcW w:w="4643" w:type="dxa"/>
            <w:tcBorders>
              <w:top w:val="nil"/>
              <w:left w:val="single" w:sz="4" w:space="0" w:color="auto"/>
              <w:bottom w:val="single" w:sz="4" w:space="0" w:color="auto"/>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10</w:t>
            </w:r>
          </w:p>
        </w:tc>
        <w:tc>
          <w:tcPr>
            <w:tcW w:w="4644" w:type="dxa"/>
            <w:tcBorders>
              <w:top w:val="nil"/>
              <w:left w:val="single" w:sz="4" w:space="0" w:color="auto"/>
              <w:bottom w:val="single" w:sz="4" w:space="0" w:color="auto"/>
              <w:right w:val="single" w:sz="4" w:space="0" w:color="auto"/>
            </w:tcBorders>
          </w:tcPr>
          <w:p w:rsidR="00C528B4" w:rsidRPr="004F6A8A" w:rsidRDefault="00C528B4" w:rsidP="003F3299">
            <w:pPr>
              <w:jc w:val="center"/>
              <w:rPr>
                <w:rFonts w:cs="Simplified Arabic"/>
                <w:sz w:val="24"/>
                <w:rtl/>
              </w:rPr>
            </w:pPr>
            <w:r w:rsidRPr="004F6A8A">
              <w:rPr>
                <w:rFonts w:cs="Simplified Arabic" w:hint="cs"/>
                <w:sz w:val="24"/>
                <w:rtl/>
              </w:rPr>
              <w:t>0</w:t>
            </w:r>
          </w:p>
        </w:tc>
      </w:tr>
      <w:tr w:rsidR="00C528B4" w:rsidRPr="004F6A8A" w:rsidTr="003F3299">
        <w:tc>
          <w:tcPr>
            <w:tcW w:w="4643" w:type="dxa"/>
            <w:tcBorders>
              <w:top w:val="single" w:sz="4" w:space="0" w:color="auto"/>
            </w:tcBorders>
            <w:vAlign w:val="center"/>
          </w:tcPr>
          <w:p w:rsidR="00C528B4" w:rsidRPr="004F6A8A" w:rsidRDefault="00C528B4" w:rsidP="003F3299">
            <w:pPr>
              <w:jc w:val="center"/>
              <w:rPr>
                <w:rFonts w:cs="Simplified Arabic"/>
                <w:b/>
                <w:bCs/>
                <w:sz w:val="24"/>
                <w:rtl/>
              </w:rPr>
            </w:pPr>
            <w:r w:rsidRPr="004F6A8A">
              <w:rPr>
                <w:rFonts w:cs="Simplified Arabic" w:hint="cs"/>
                <w:b/>
                <w:bCs/>
                <w:sz w:val="24"/>
                <w:rtl/>
              </w:rPr>
              <w:t>المجموع</w:t>
            </w:r>
          </w:p>
        </w:tc>
        <w:tc>
          <w:tcPr>
            <w:tcW w:w="4644" w:type="dxa"/>
            <w:tcBorders>
              <w:top w:val="single" w:sz="4" w:space="0" w:color="auto"/>
            </w:tcBorders>
            <w:vAlign w:val="center"/>
          </w:tcPr>
          <w:p w:rsidR="00C528B4" w:rsidRPr="004F6A8A" w:rsidRDefault="00C528B4" w:rsidP="003F3299">
            <w:pPr>
              <w:jc w:val="center"/>
              <w:rPr>
                <w:rFonts w:cs="Simplified Arabic"/>
                <w:b/>
                <w:bCs/>
                <w:sz w:val="24"/>
                <w:rtl/>
              </w:rPr>
            </w:pPr>
            <w:r w:rsidRPr="004F6A8A">
              <w:rPr>
                <w:rFonts w:cs="Simplified Arabic" w:hint="cs"/>
                <w:b/>
                <w:bCs/>
                <w:sz w:val="24"/>
                <w:rtl/>
              </w:rPr>
              <w:t>172</w:t>
            </w:r>
          </w:p>
        </w:tc>
      </w:tr>
    </w:tbl>
    <w:p w:rsidR="00C528B4" w:rsidRDefault="00C528B4" w:rsidP="00C528B4">
      <w:pPr>
        <w:rPr>
          <w:rFonts w:cs="Simplified Arabic"/>
          <w:sz w:val="24"/>
          <w:rtl/>
        </w:rPr>
      </w:pPr>
      <w:r>
        <w:rPr>
          <w:rFonts w:cs="Simplified Arabic" w:hint="cs"/>
          <w:sz w:val="24"/>
          <w:rtl/>
        </w:rPr>
        <w:t xml:space="preserve">                                                           </w:t>
      </w:r>
    </w:p>
    <w:p w:rsidR="00C528B4" w:rsidRPr="00DF5FCB" w:rsidRDefault="00C528B4" w:rsidP="00C528B4">
      <w:pPr>
        <w:pBdr>
          <w:top w:val="single" w:sz="4" w:space="1" w:color="auto"/>
          <w:left w:val="single" w:sz="4" w:space="4" w:color="auto"/>
          <w:bottom w:val="single" w:sz="4" w:space="1" w:color="auto"/>
          <w:right w:val="single" w:sz="4" w:space="4" w:color="auto"/>
        </w:pBdr>
        <w:rPr>
          <w:rFonts w:cs="Simplified Arabic"/>
          <w:b/>
          <w:bCs/>
          <w:sz w:val="24"/>
          <w:rtl/>
        </w:rPr>
      </w:pPr>
      <w:r w:rsidRPr="00DF5FCB">
        <w:rPr>
          <w:rFonts w:cs="Simplified Arabic" w:hint="cs"/>
          <w:b/>
          <w:bCs/>
          <w:sz w:val="24"/>
          <w:rtl/>
        </w:rPr>
        <w:t xml:space="preserve">الوقت </w:t>
      </w:r>
      <w:proofErr w:type="spellStart"/>
      <w:r w:rsidRPr="00DF5FCB">
        <w:rPr>
          <w:rFonts w:cs="Simplified Arabic" w:hint="cs"/>
          <w:b/>
          <w:bCs/>
          <w:sz w:val="24"/>
          <w:rtl/>
        </w:rPr>
        <w:t>المستخدم=</w:t>
      </w:r>
      <w:proofErr w:type="spellEnd"/>
      <w:r w:rsidRPr="00DF5FCB">
        <w:rPr>
          <w:rFonts w:cs="Simplified Arabic" w:hint="cs"/>
          <w:b/>
          <w:bCs/>
          <w:sz w:val="24"/>
          <w:rtl/>
        </w:rPr>
        <w:t xml:space="preserve"> </w:t>
      </w:r>
      <w:r w:rsidRPr="00DF5FCB">
        <w:rPr>
          <w:rFonts w:cs="Simplified Arabic" w:hint="cs"/>
          <w:b/>
          <w:bCs/>
          <w:sz w:val="24"/>
          <w:u w:val="single"/>
          <w:rtl/>
        </w:rPr>
        <w:t>60+35+40+0+0+10+12+15+0+0</w:t>
      </w:r>
      <w:r w:rsidRPr="00DF5FCB">
        <w:rPr>
          <w:rFonts w:cs="Simplified Arabic" w:hint="cs"/>
          <w:b/>
          <w:bCs/>
          <w:sz w:val="24"/>
          <w:rtl/>
        </w:rPr>
        <w:t xml:space="preserve">  </w:t>
      </w:r>
      <w:proofErr w:type="spellStart"/>
      <w:r w:rsidRPr="00DF5FCB">
        <w:rPr>
          <w:rFonts w:cs="Simplified Arabic" w:hint="cs"/>
          <w:b/>
          <w:bCs/>
          <w:sz w:val="24"/>
          <w:rtl/>
        </w:rPr>
        <w:t>=</w:t>
      </w:r>
      <w:proofErr w:type="spellEnd"/>
      <w:r w:rsidRPr="00DF5FCB">
        <w:rPr>
          <w:rFonts w:cs="Simplified Arabic" w:hint="cs"/>
          <w:b/>
          <w:bCs/>
          <w:sz w:val="24"/>
          <w:rtl/>
        </w:rPr>
        <w:t xml:space="preserve"> </w:t>
      </w:r>
      <w:r>
        <w:rPr>
          <w:rFonts w:cs="Simplified Arabic" w:hint="cs"/>
          <w:b/>
          <w:bCs/>
          <w:sz w:val="24"/>
          <w:rtl/>
        </w:rPr>
        <w:t>17</w:t>
      </w:r>
      <w:r w:rsidRPr="00DF5FCB">
        <w:rPr>
          <w:rFonts w:cs="Simplified Arabic" w:hint="cs"/>
          <w:b/>
          <w:bCs/>
          <w:sz w:val="24"/>
          <w:rtl/>
        </w:rPr>
        <w:t xml:space="preserve"> دقيقة.</w:t>
      </w:r>
    </w:p>
    <w:p w:rsidR="00C528B4" w:rsidRPr="00422D40" w:rsidRDefault="00C528B4" w:rsidP="00C528B4">
      <w:pPr>
        <w:pBdr>
          <w:top w:val="single" w:sz="4" w:space="1" w:color="auto"/>
          <w:left w:val="single" w:sz="4" w:space="4" w:color="auto"/>
          <w:bottom w:val="single" w:sz="4" w:space="1" w:color="auto"/>
          <w:right w:val="single" w:sz="4" w:space="4" w:color="auto"/>
        </w:pBdr>
        <w:rPr>
          <w:rFonts w:cs="Simplified Arabic"/>
          <w:b/>
          <w:bCs/>
          <w:sz w:val="24"/>
          <w:rtl/>
        </w:rPr>
      </w:pPr>
      <w:r w:rsidRPr="00DF5FCB">
        <w:rPr>
          <w:rFonts w:cs="Simplified Arabic" w:hint="cs"/>
          <w:b/>
          <w:bCs/>
          <w:sz w:val="28"/>
          <w:szCs w:val="28"/>
          <w:rtl/>
        </w:rPr>
        <w:t xml:space="preserve">                           </w:t>
      </w:r>
      <w:r w:rsidR="00422D40">
        <w:rPr>
          <w:rFonts w:cs="Simplified Arabic" w:hint="cs"/>
          <w:b/>
          <w:bCs/>
          <w:sz w:val="28"/>
          <w:szCs w:val="28"/>
          <w:rtl/>
        </w:rPr>
        <w:t xml:space="preserve">    </w:t>
      </w:r>
      <w:r w:rsidRPr="00DF5FCB">
        <w:rPr>
          <w:rFonts w:cs="Simplified Arabic" w:hint="cs"/>
          <w:b/>
          <w:bCs/>
          <w:sz w:val="28"/>
          <w:szCs w:val="28"/>
          <w:rtl/>
        </w:rPr>
        <w:t xml:space="preserve"> </w:t>
      </w:r>
      <w:r w:rsidRPr="00422D40">
        <w:rPr>
          <w:rFonts w:cs="Simplified Arabic" w:hint="cs"/>
          <w:b/>
          <w:bCs/>
          <w:sz w:val="24"/>
          <w:rtl/>
        </w:rPr>
        <w:t>10</w:t>
      </w:r>
    </w:p>
    <w:p w:rsidR="00C528B4" w:rsidRPr="00DF5FCB" w:rsidRDefault="00C528B4" w:rsidP="00C528B4">
      <w:pPr>
        <w:rPr>
          <w:rFonts w:cs="Simplified Arabic"/>
          <w:b/>
          <w:bCs/>
          <w:sz w:val="28"/>
          <w:szCs w:val="28"/>
          <w:rtl/>
        </w:rPr>
      </w:pPr>
    </w:p>
    <w:p w:rsidR="00C528B4" w:rsidRPr="00DF5FCB" w:rsidRDefault="00C528B4" w:rsidP="00C528B4">
      <w:pPr>
        <w:pBdr>
          <w:top w:val="single" w:sz="4" w:space="1" w:color="auto"/>
          <w:left w:val="single" w:sz="4" w:space="4" w:color="auto"/>
          <w:bottom w:val="single" w:sz="4" w:space="1" w:color="auto"/>
          <w:right w:val="single" w:sz="4" w:space="4" w:color="auto"/>
        </w:pBdr>
        <w:rPr>
          <w:rFonts w:cs="Simplified Arabic"/>
          <w:b/>
          <w:bCs/>
          <w:sz w:val="24"/>
          <w:rtl/>
        </w:rPr>
      </w:pPr>
      <w:r w:rsidRPr="00DF5FCB">
        <w:rPr>
          <w:rFonts w:cs="Simplified Arabic" w:hint="cs"/>
          <w:b/>
          <w:bCs/>
          <w:sz w:val="24"/>
          <w:rtl/>
        </w:rPr>
        <w:t xml:space="preserve">معدل الوقت المستخدم لمن قاموا </w:t>
      </w:r>
      <w:proofErr w:type="spellStart"/>
      <w:r w:rsidRPr="00DF5FCB">
        <w:rPr>
          <w:rFonts w:cs="Simplified Arabic" w:hint="cs"/>
          <w:b/>
          <w:bCs/>
          <w:sz w:val="24"/>
          <w:rtl/>
        </w:rPr>
        <w:t>بالنشاط=</w:t>
      </w:r>
      <w:proofErr w:type="spellEnd"/>
      <w:r w:rsidRPr="00DF5FCB">
        <w:rPr>
          <w:rFonts w:cs="Simplified Arabic" w:hint="cs"/>
          <w:b/>
          <w:bCs/>
          <w:sz w:val="24"/>
          <w:rtl/>
        </w:rPr>
        <w:t xml:space="preserve"> </w:t>
      </w:r>
      <w:r w:rsidRPr="00DF5FCB">
        <w:rPr>
          <w:rFonts w:cs="Simplified Arabic" w:hint="cs"/>
          <w:b/>
          <w:bCs/>
          <w:sz w:val="24"/>
          <w:u w:val="single"/>
          <w:rtl/>
        </w:rPr>
        <w:t>60+35+40+10+12+15</w:t>
      </w:r>
      <w:r w:rsidRPr="00DF5FCB">
        <w:rPr>
          <w:rFonts w:cs="Simplified Arabic" w:hint="cs"/>
          <w:b/>
          <w:bCs/>
          <w:sz w:val="24"/>
          <w:rtl/>
        </w:rPr>
        <w:t xml:space="preserve">  </w:t>
      </w:r>
      <w:proofErr w:type="spellStart"/>
      <w:r w:rsidRPr="00DF5FCB">
        <w:rPr>
          <w:rFonts w:cs="Simplified Arabic" w:hint="cs"/>
          <w:b/>
          <w:bCs/>
          <w:sz w:val="24"/>
          <w:rtl/>
        </w:rPr>
        <w:t>=</w:t>
      </w:r>
      <w:proofErr w:type="spellEnd"/>
      <w:r w:rsidRPr="00DF5FCB">
        <w:rPr>
          <w:rFonts w:cs="Simplified Arabic" w:hint="cs"/>
          <w:b/>
          <w:bCs/>
          <w:sz w:val="24"/>
          <w:rtl/>
        </w:rPr>
        <w:t xml:space="preserve"> </w:t>
      </w:r>
      <w:r>
        <w:rPr>
          <w:rFonts w:cs="Simplified Arabic" w:hint="cs"/>
          <w:b/>
          <w:bCs/>
          <w:sz w:val="24"/>
          <w:rtl/>
        </w:rPr>
        <w:t>29</w:t>
      </w:r>
      <w:r w:rsidRPr="00DF5FCB">
        <w:rPr>
          <w:rFonts w:cs="Simplified Arabic" w:hint="cs"/>
          <w:b/>
          <w:bCs/>
          <w:sz w:val="24"/>
          <w:rtl/>
        </w:rPr>
        <w:t xml:space="preserve"> دقيقة.</w:t>
      </w:r>
    </w:p>
    <w:p w:rsidR="00C528B4" w:rsidRPr="00422D40" w:rsidRDefault="00C528B4" w:rsidP="00C528B4">
      <w:pPr>
        <w:pBdr>
          <w:top w:val="single" w:sz="4" w:space="1" w:color="auto"/>
          <w:left w:val="single" w:sz="4" w:space="4" w:color="auto"/>
          <w:bottom w:val="single" w:sz="4" w:space="1" w:color="auto"/>
          <w:right w:val="single" w:sz="4" w:space="4" w:color="auto"/>
        </w:pBdr>
        <w:rPr>
          <w:rFonts w:cs="Simplified Arabic"/>
          <w:b/>
          <w:bCs/>
          <w:sz w:val="24"/>
          <w:rtl/>
        </w:rPr>
      </w:pPr>
      <w:r w:rsidRPr="00DF5FCB">
        <w:rPr>
          <w:rFonts w:cs="Simplified Arabic" w:hint="cs"/>
          <w:b/>
          <w:bCs/>
          <w:sz w:val="28"/>
          <w:szCs w:val="28"/>
          <w:rtl/>
        </w:rPr>
        <w:t xml:space="preserve">                                            </w:t>
      </w:r>
      <w:r w:rsidR="00422D40">
        <w:rPr>
          <w:rFonts w:cs="Simplified Arabic" w:hint="cs"/>
          <w:b/>
          <w:bCs/>
          <w:sz w:val="28"/>
          <w:szCs w:val="28"/>
          <w:rtl/>
        </w:rPr>
        <w:t xml:space="preserve">  </w:t>
      </w:r>
      <w:r w:rsidRPr="00DF5FCB">
        <w:rPr>
          <w:rFonts w:cs="Simplified Arabic" w:hint="cs"/>
          <w:b/>
          <w:bCs/>
          <w:sz w:val="28"/>
          <w:szCs w:val="28"/>
          <w:rtl/>
        </w:rPr>
        <w:t xml:space="preserve">  </w:t>
      </w:r>
      <w:r w:rsidRPr="00422D40">
        <w:rPr>
          <w:rFonts w:cs="Simplified Arabic" w:hint="cs"/>
          <w:b/>
          <w:bCs/>
          <w:sz w:val="24"/>
          <w:rtl/>
        </w:rPr>
        <w:t>6</w:t>
      </w:r>
    </w:p>
    <w:p w:rsidR="00244229" w:rsidRPr="00944D79" w:rsidRDefault="00244229" w:rsidP="00244229">
      <w:pPr>
        <w:autoSpaceDE/>
        <w:autoSpaceDN/>
        <w:spacing w:after="200" w:line="276" w:lineRule="auto"/>
        <w:rPr>
          <w:sz w:val="2"/>
          <w:szCs w:val="2"/>
          <w:rtl/>
        </w:rPr>
      </w:pPr>
    </w:p>
    <w:p w:rsidR="00244229" w:rsidRPr="00244229" w:rsidRDefault="00244229" w:rsidP="00244229">
      <w:pPr>
        <w:pStyle w:val="ListParagraph"/>
        <w:numPr>
          <w:ilvl w:val="0"/>
          <w:numId w:val="1"/>
        </w:numPr>
        <w:autoSpaceDE/>
        <w:autoSpaceDN/>
        <w:spacing w:after="200" w:line="276" w:lineRule="auto"/>
        <w:ind w:left="226" w:hanging="284"/>
        <w:jc w:val="both"/>
        <w:rPr>
          <w:rFonts w:ascii="Simplified Arabic" w:hAnsi="Simplified Arabic" w:cs="Simplified Arabic"/>
        </w:rPr>
      </w:pPr>
      <w:r w:rsidRPr="00244229">
        <w:rPr>
          <w:rFonts w:ascii="Simplified Arabic" w:hAnsi="Simplified Arabic" w:cs="Simplified Arabic"/>
          <w:rtl/>
        </w:rPr>
        <w:t>سجل الوقت في الجداول بالساعات والدقائق حيث فص</w:t>
      </w:r>
      <w:r w:rsidRPr="00244229">
        <w:rPr>
          <w:rFonts w:ascii="Simplified Arabic" w:hAnsi="Simplified Arabic" w:cs="Simplified Arabic" w:hint="cs"/>
          <w:rtl/>
        </w:rPr>
        <w:t>ِ</w:t>
      </w:r>
      <w:r w:rsidRPr="00244229">
        <w:rPr>
          <w:rFonts w:ascii="Simplified Arabic" w:hAnsi="Simplified Arabic" w:cs="Simplified Arabic"/>
          <w:rtl/>
        </w:rPr>
        <w:t>لت من خلال النقطة (24.00</w:t>
      </w:r>
      <w:proofErr w:type="spellStart"/>
      <w:r w:rsidRPr="00244229">
        <w:rPr>
          <w:rFonts w:ascii="Simplified Arabic" w:hAnsi="Simplified Arabic" w:cs="Simplified Arabic"/>
          <w:rtl/>
        </w:rPr>
        <w:t>)</w:t>
      </w:r>
      <w:proofErr w:type="spellEnd"/>
      <w:r w:rsidRPr="00244229">
        <w:rPr>
          <w:rFonts w:ascii="Simplified Arabic" w:hAnsi="Simplified Arabic" w:cs="Simplified Arabic"/>
          <w:rtl/>
        </w:rPr>
        <w:t xml:space="preserve"> لتسهيل عملية القراءة </w:t>
      </w:r>
      <w:proofErr w:type="spellStart"/>
      <w:r w:rsidRPr="00244229">
        <w:rPr>
          <w:rFonts w:ascii="Simplified Arabic" w:hAnsi="Simplified Arabic" w:cs="Simplified Arabic"/>
          <w:rtl/>
        </w:rPr>
        <w:t>والفهم،</w:t>
      </w:r>
      <w:proofErr w:type="spellEnd"/>
      <w:r w:rsidRPr="00244229">
        <w:rPr>
          <w:rFonts w:ascii="Simplified Arabic" w:hAnsi="Simplified Arabic" w:cs="Simplified Arabic"/>
          <w:rtl/>
        </w:rPr>
        <w:t xml:space="preserve"> حيث يمثل الرقم الى يسار النقطة الساعات والى يمينها الدقائق.</w:t>
      </w:r>
    </w:p>
    <w:p w:rsidR="00244229" w:rsidRPr="00244229" w:rsidRDefault="00244229" w:rsidP="00244229">
      <w:pPr>
        <w:autoSpaceDE/>
        <w:autoSpaceDN/>
        <w:spacing w:after="200" w:line="276" w:lineRule="auto"/>
        <w:rPr>
          <w:rFonts w:ascii="Simplified Arabic" w:hAnsi="Simplified Arabic" w:cs="Simplified Arabic"/>
        </w:rPr>
      </w:pPr>
    </w:p>
    <w:p w:rsidR="00731A20" w:rsidRDefault="00731A20" w:rsidP="00244229">
      <w:pPr>
        <w:autoSpaceDE/>
        <w:autoSpaceDN/>
        <w:spacing w:after="200" w:line="276" w:lineRule="auto"/>
        <w:rPr>
          <w:rtl/>
        </w:rPr>
      </w:pPr>
    </w:p>
    <w:p w:rsidR="00621A9D" w:rsidRPr="00944D79" w:rsidRDefault="00621A9D" w:rsidP="00621A9D">
      <w:pPr>
        <w:bidi w:val="0"/>
        <w:jc w:val="center"/>
        <w:rPr>
          <w:sz w:val="28"/>
          <w:szCs w:val="28"/>
        </w:rPr>
      </w:pPr>
      <w:r w:rsidRPr="00944D79">
        <w:rPr>
          <w:b/>
          <w:bCs/>
          <w:sz w:val="28"/>
          <w:szCs w:val="28"/>
        </w:rPr>
        <w:lastRenderedPageBreak/>
        <w:t>Mechanism for calculating time indicators and average time</w:t>
      </w:r>
    </w:p>
    <w:p w:rsidR="00621A9D" w:rsidRPr="00621A9D" w:rsidRDefault="00621A9D" w:rsidP="00621A9D">
      <w:pPr>
        <w:bidi w:val="0"/>
        <w:jc w:val="both"/>
        <w:rPr>
          <w:sz w:val="24"/>
        </w:rPr>
      </w:pPr>
    </w:p>
    <w:p w:rsidR="00621A9D" w:rsidRPr="00944D79" w:rsidRDefault="00621A9D" w:rsidP="00244229">
      <w:pPr>
        <w:pStyle w:val="ListParagraph"/>
        <w:numPr>
          <w:ilvl w:val="0"/>
          <w:numId w:val="1"/>
        </w:numPr>
        <w:bidi w:val="0"/>
        <w:ind w:left="284" w:hanging="284"/>
        <w:jc w:val="both"/>
        <w:rPr>
          <w:b/>
          <w:bCs/>
          <w:sz w:val="24"/>
        </w:rPr>
      </w:pPr>
      <w:r w:rsidRPr="00944D79">
        <w:rPr>
          <w:b/>
          <w:bCs/>
          <w:sz w:val="24"/>
        </w:rPr>
        <w:t>Please note:</w:t>
      </w:r>
    </w:p>
    <w:p w:rsidR="00621A9D" w:rsidRPr="00621A9D" w:rsidRDefault="00621A9D" w:rsidP="00621A9D">
      <w:pPr>
        <w:bidi w:val="0"/>
        <w:jc w:val="both"/>
        <w:rPr>
          <w:sz w:val="24"/>
        </w:rPr>
      </w:pPr>
      <w:r w:rsidRPr="00621A9D">
        <w:rPr>
          <w:sz w:val="24"/>
        </w:rPr>
        <w:t>The time used for child care activity or any other activity represents the quotient of the total time used in that activity divided by all individuals surveyed, whether they participated in child care activity or not within the 24 hours of the reference period.  The total time used is 24 hours and the average time used for a care activity by those who participated in an activity in the tables represents the division of the total time used in child care by individuals actively involved in care activity during these twenty-four hours.  Thus, the hours and minutes in the time used are less than the hours and minutes in the average time for those who actually participated in the activity.</w:t>
      </w:r>
    </w:p>
    <w:p w:rsidR="00621A9D" w:rsidRPr="00621A9D" w:rsidRDefault="00621A9D" w:rsidP="00621A9D">
      <w:pPr>
        <w:bidi w:val="0"/>
        <w:jc w:val="both"/>
        <w:rPr>
          <w:sz w:val="24"/>
        </w:rPr>
      </w:pPr>
    </w:p>
    <w:p w:rsidR="00621A9D" w:rsidRPr="00944D79" w:rsidRDefault="00621A9D" w:rsidP="00621A9D">
      <w:pPr>
        <w:bidi w:val="0"/>
        <w:jc w:val="both"/>
        <w:rPr>
          <w:b/>
          <w:bCs/>
          <w:sz w:val="24"/>
        </w:rPr>
      </w:pPr>
      <w:r w:rsidRPr="00944D79">
        <w:rPr>
          <w:b/>
          <w:bCs/>
          <w:sz w:val="24"/>
        </w:rPr>
        <w:t>An example of a calculation mechanism:</w:t>
      </w:r>
    </w:p>
    <w:p w:rsidR="00621A9D" w:rsidRPr="00621A9D" w:rsidRDefault="00621A9D" w:rsidP="00621A9D">
      <w:pPr>
        <w:bidi w:val="0"/>
        <w:jc w:val="both"/>
        <w:rPr>
          <w:sz w:val="24"/>
        </w:rPr>
      </w:pPr>
      <w:r w:rsidRPr="00621A9D">
        <w:rPr>
          <w:sz w:val="24"/>
        </w:rPr>
        <w:t>A sample of 10 individuals was measured to calculate how they spend their time and the average period of time used to exercise a certain activity as follows:</w:t>
      </w:r>
    </w:p>
    <w:p w:rsidR="00731A20" w:rsidRPr="00B63347" w:rsidRDefault="00731A20" w:rsidP="00731A20">
      <w:pPr>
        <w:bidi w:val="0"/>
        <w:jc w:val="both"/>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1"/>
        <w:gridCol w:w="4281"/>
      </w:tblGrid>
      <w:tr w:rsidR="00731A20" w:rsidRPr="00731A20" w:rsidTr="00944D79">
        <w:trPr>
          <w:trHeight w:val="340"/>
          <w:jc w:val="center"/>
        </w:trPr>
        <w:tc>
          <w:tcPr>
            <w:tcW w:w="4643" w:type="dxa"/>
            <w:tcBorders>
              <w:bottom w:val="single" w:sz="4" w:space="0" w:color="auto"/>
            </w:tcBorders>
          </w:tcPr>
          <w:p w:rsidR="00731A20" w:rsidRPr="00731A20" w:rsidRDefault="00731A20" w:rsidP="0080706B">
            <w:pPr>
              <w:jc w:val="center"/>
              <w:rPr>
                <w:b/>
                <w:bCs/>
                <w:sz w:val="24"/>
                <w:rtl/>
              </w:rPr>
            </w:pPr>
            <w:r w:rsidRPr="00731A20">
              <w:rPr>
                <w:b/>
                <w:bCs/>
                <w:sz w:val="24"/>
              </w:rPr>
              <w:t>Time in minutes</w:t>
            </w:r>
          </w:p>
        </w:tc>
        <w:tc>
          <w:tcPr>
            <w:tcW w:w="4644" w:type="dxa"/>
            <w:tcBorders>
              <w:bottom w:val="single" w:sz="4" w:space="0" w:color="auto"/>
            </w:tcBorders>
          </w:tcPr>
          <w:p w:rsidR="00731A20" w:rsidRPr="00731A20" w:rsidRDefault="00731A20" w:rsidP="0080706B">
            <w:pPr>
              <w:jc w:val="center"/>
              <w:rPr>
                <w:b/>
                <w:bCs/>
                <w:sz w:val="24"/>
                <w:rtl/>
              </w:rPr>
            </w:pPr>
            <w:r w:rsidRPr="00731A20">
              <w:rPr>
                <w:b/>
                <w:bCs/>
                <w:sz w:val="24"/>
              </w:rPr>
              <w:t>Individuals</w:t>
            </w:r>
          </w:p>
        </w:tc>
      </w:tr>
      <w:tr w:rsidR="00731A20" w:rsidRPr="00731A20" w:rsidTr="00944D79">
        <w:trPr>
          <w:trHeight w:val="340"/>
          <w:jc w:val="center"/>
        </w:trPr>
        <w:tc>
          <w:tcPr>
            <w:tcW w:w="4643" w:type="dxa"/>
            <w:tcBorders>
              <w:top w:val="single" w:sz="4" w:space="0" w:color="auto"/>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60</w:t>
            </w:r>
          </w:p>
        </w:tc>
        <w:tc>
          <w:tcPr>
            <w:tcW w:w="4644" w:type="dxa"/>
            <w:tcBorders>
              <w:top w:val="single" w:sz="4" w:space="0" w:color="auto"/>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1</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35</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2</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40</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3</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0</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4</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0</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5</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10</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6</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12</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7</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15</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8</w:t>
            </w:r>
          </w:p>
        </w:tc>
      </w:tr>
      <w:tr w:rsidR="00731A20" w:rsidRPr="00731A20" w:rsidTr="00944D79">
        <w:trPr>
          <w:trHeight w:val="340"/>
          <w:jc w:val="center"/>
        </w:trPr>
        <w:tc>
          <w:tcPr>
            <w:tcW w:w="4643"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0</w:t>
            </w:r>
          </w:p>
        </w:tc>
        <w:tc>
          <w:tcPr>
            <w:tcW w:w="4644" w:type="dxa"/>
            <w:tcBorders>
              <w:top w:val="nil"/>
              <w:left w:val="single" w:sz="4" w:space="0" w:color="auto"/>
              <w:bottom w:val="nil"/>
              <w:right w:val="single" w:sz="4" w:space="0" w:color="auto"/>
            </w:tcBorders>
          </w:tcPr>
          <w:p w:rsidR="00731A20" w:rsidRPr="00731A20" w:rsidRDefault="00731A20" w:rsidP="0080706B">
            <w:pPr>
              <w:jc w:val="center"/>
              <w:rPr>
                <w:sz w:val="24"/>
                <w:rtl/>
              </w:rPr>
            </w:pPr>
            <w:r w:rsidRPr="00731A20">
              <w:rPr>
                <w:rFonts w:hint="cs"/>
                <w:sz w:val="24"/>
                <w:rtl/>
              </w:rPr>
              <w:t>9</w:t>
            </w:r>
          </w:p>
        </w:tc>
      </w:tr>
      <w:tr w:rsidR="00731A20" w:rsidRPr="00731A20" w:rsidTr="00944D79">
        <w:trPr>
          <w:trHeight w:val="340"/>
          <w:jc w:val="center"/>
        </w:trPr>
        <w:tc>
          <w:tcPr>
            <w:tcW w:w="4643" w:type="dxa"/>
            <w:tcBorders>
              <w:top w:val="nil"/>
              <w:left w:val="single" w:sz="4" w:space="0" w:color="auto"/>
              <w:bottom w:val="single" w:sz="4" w:space="0" w:color="auto"/>
              <w:right w:val="single" w:sz="4" w:space="0" w:color="auto"/>
            </w:tcBorders>
          </w:tcPr>
          <w:p w:rsidR="00731A20" w:rsidRPr="00731A20" w:rsidRDefault="00731A20" w:rsidP="0080706B">
            <w:pPr>
              <w:jc w:val="center"/>
              <w:rPr>
                <w:sz w:val="24"/>
                <w:rtl/>
              </w:rPr>
            </w:pPr>
            <w:r w:rsidRPr="00731A20">
              <w:rPr>
                <w:rFonts w:hint="cs"/>
                <w:sz w:val="24"/>
                <w:rtl/>
              </w:rPr>
              <w:t>0</w:t>
            </w:r>
          </w:p>
        </w:tc>
        <w:tc>
          <w:tcPr>
            <w:tcW w:w="4644" w:type="dxa"/>
            <w:tcBorders>
              <w:top w:val="nil"/>
              <w:left w:val="single" w:sz="4" w:space="0" w:color="auto"/>
              <w:bottom w:val="single" w:sz="4" w:space="0" w:color="auto"/>
              <w:right w:val="single" w:sz="4" w:space="0" w:color="auto"/>
            </w:tcBorders>
          </w:tcPr>
          <w:p w:rsidR="00731A20" w:rsidRPr="00731A20" w:rsidRDefault="00731A20" w:rsidP="0080706B">
            <w:pPr>
              <w:jc w:val="center"/>
              <w:rPr>
                <w:sz w:val="24"/>
                <w:rtl/>
              </w:rPr>
            </w:pPr>
            <w:r w:rsidRPr="00731A20">
              <w:rPr>
                <w:rFonts w:hint="cs"/>
                <w:sz w:val="24"/>
                <w:rtl/>
              </w:rPr>
              <w:t>10</w:t>
            </w:r>
          </w:p>
        </w:tc>
      </w:tr>
      <w:tr w:rsidR="00731A20" w:rsidRPr="00731A20" w:rsidTr="00944D79">
        <w:trPr>
          <w:trHeight w:val="340"/>
          <w:jc w:val="center"/>
        </w:trPr>
        <w:tc>
          <w:tcPr>
            <w:tcW w:w="4643" w:type="dxa"/>
            <w:tcBorders>
              <w:top w:val="single" w:sz="4" w:space="0" w:color="auto"/>
            </w:tcBorders>
          </w:tcPr>
          <w:p w:rsidR="00731A20" w:rsidRPr="00731A20" w:rsidRDefault="00731A20" w:rsidP="0080706B">
            <w:pPr>
              <w:jc w:val="center"/>
              <w:rPr>
                <w:b/>
                <w:bCs/>
                <w:sz w:val="24"/>
                <w:rtl/>
              </w:rPr>
            </w:pPr>
            <w:r w:rsidRPr="00731A20">
              <w:rPr>
                <w:rFonts w:hint="cs"/>
                <w:b/>
                <w:bCs/>
                <w:sz w:val="24"/>
                <w:rtl/>
              </w:rPr>
              <w:t>172</w:t>
            </w:r>
          </w:p>
        </w:tc>
        <w:tc>
          <w:tcPr>
            <w:tcW w:w="4644" w:type="dxa"/>
            <w:tcBorders>
              <w:top w:val="single" w:sz="4" w:space="0" w:color="auto"/>
            </w:tcBorders>
          </w:tcPr>
          <w:p w:rsidR="00731A20" w:rsidRPr="00731A20" w:rsidRDefault="00731A20" w:rsidP="0080706B">
            <w:pPr>
              <w:jc w:val="center"/>
              <w:rPr>
                <w:b/>
                <w:bCs/>
                <w:sz w:val="24"/>
                <w:lang w:val="en-IE"/>
              </w:rPr>
            </w:pPr>
            <w:r w:rsidRPr="00731A20">
              <w:rPr>
                <w:b/>
                <w:bCs/>
                <w:sz w:val="24"/>
                <w:lang w:val="en-IE"/>
              </w:rPr>
              <w:t>Total</w:t>
            </w:r>
          </w:p>
        </w:tc>
      </w:tr>
    </w:tbl>
    <w:p w:rsidR="00731A20" w:rsidRDefault="00731A20" w:rsidP="00731A20">
      <w:pPr>
        <w:rPr>
          <w:rtl/>
        </w:rPr>
      </w:pPr>
      <w:r w:rsidRPr="00B63347">
        <w:t>        </w:t>
      </w:r>
    </w:p>
    <w:p w:rsidR="00731A20" w:rsidRDefault="00731A20" w:rsidP="00731A20">
      <w:pPr>
        <w:rPr>
          <w:rtl/>
        </w:rPr>
      </w:pPr>
    </w:p>
    <w:p w:rsidR="008C5663" w:rsidRPr="00DF5FCB" w:rsidRDefault="008C5663" w:rsidP="008C5663">
      <w:pPr>
        <w:pBdr>
          <w:top w:val="single" w:sz="4" w:space="1" w:color="auto"/>
          <w:left w:val="single" w:sz="4" w:space="4" w:color="auto"/>
          <w:bottom w:val="single" w:sz="4" w:space="1" w:color="auto"/>
          <w:right w:val="single" w:sz="4" w:space="4" w:color="auto"/>
        </w:pBdr>
        <w:jc w:val="right"/>
        <w:rPr>
          <w:rFonts w:cs="Simplified Arabic"/>
          <w:b/>
          <w:bCs/>
          <w:sz w:val="24"/>
          <w:rtl/>
        </w:rPr>
      </w:pPr>
      <w:r>
        <w:rPr>
          <w:b/>
          <w:bCs/>
          <w:sz w:val="24"/>
        </w:rPr>
        <w:t>Minutes.</w:t>
      </w:r>
      <w:r>
        <w:rPr>
          <w:rFonts w:cs="Simplified Arabic" w:hint="cs"/>
          <w:b/>
          <w:bCs/>
          <w:sz w:val="24"/>
          <w:rtl/>
        </w:rPr>
        <w:t xml:space="preserve"> 17 </w:t>
      </w:r>
      <w:proofErr w:type="spellStart"/>
      <w:r w:rsidRPr="00DF5FCB">
        <w:rPr>
          <w:rFonts w:cs="Simplified Arabic" w:hint="cs"/>
          <w:b/>
          <w:bCs/>
          <w:sz w:val="24"/>
          <w:rtl/>
        </w:rPr>
        <w:t>=</w:t>
      </w:r>
      <w:proofErr w:type="spellEnd"/>
      <w:r w:rsidRPr="00DF5FCB">
        <w:rPr>
          <w:rFonts w:cs="Simplified Arabic" w:hint="cs"/>
          <w:b/>
          <w:bCs/>
          <w:sz w:val="24"/>
          <w:rtl/>
        </w:rPr>
        <w:t xml:space="preserve"> </w:t>
      </w:r>
      <w:r>
        <w:rPr>
          <w:rFonts w:cs="Simplified Arabic" w:hint="cs"/>
          <w:b/>
          <w:bCs/>
          <w:sz w:val="24"/>
          <w:u w:val="single"/>
          <w:rtl/>
        </w:rPr>
        <w:t>0</w:t>
      </w:r>
      <w:r w:rsidRPr="00DF5FCB">
        <w:rPr>
          <w:rFonts w:cs="Simplified Arabic" w:hint="cs"/>
          <w:b/>
          <w:bCs/>
          <w:sz w:val="24"/>
          <w:u w:val="single"/>
          <w:rtl/>
        </w:rPr>
        <w:t>+</w:t>
      </w:r>
      <w:r>
        <w:rPr>
          <w:rFonts w:cs="Simplified Arabic" w:hint="cs"/>
          <w:b/>
          <w:bCs/>
          <w:sz w:val="24"/>
          <w:u w:val="single"/>
          <w:rtl/>
        </w:rPr>
        <w:t>0</w:t>
      </w:r>
      <w:r w:rsidRPr="00DF5FCB">
        <w:rPr>
          <w:rFonts w:cs="Simplified Arabic" w:hint="cs"/>
          <w:b/>
          <w:bCs/>
          <w:sz w:val="24"/>
          <w:u w:val="single"/>
          <w:rtl/>
        </w:rPr>
        <w:t>+</w:t>
      </w:r>
      <w:r>
        <w:rPr>
          <w:rFonts w:cs="Simplified Arabic" w:hint="cs"/>
          <w:b/>
          <w:bCs/>
          <w:sz w:val="24"/>
          <w:u w:val="single"/>
          <w:rtl/>
        </w:rPr>
        <w:t>15</w:t>
      </w:r>
      <w:r w:rsidRPr="00DF5FCB">
        <w:rPr>
          <w:rFonts w:cs="Simplified Arabic" w:hint="cs"/>
          <w:b/>
          <w:bCs/>
          <w:sz w:val="24"/>
          <w:u w:val="single"/>
          <w:rtl/>
        </w:rPr>
        <w:t>+</w:t>
      </w:r>
      <w:r>
        <w:rPr>
          <w:rFonts w:cs="Simplified Arabic" w:hint="cs"/>
          <w:b/>
          <w:bCs/>
          <w:sz w:val="24"/>
          <w:u w:val="single"/>
          <w:rtl/>
        </w:rPr>
        <w:t>12</w:t>
      </w:r>
      <w:r w:rsidRPr="00DF5FCB">
        <w:rPr>
          <w:rFonts w:cs="Simplified Arabic" w:hint="cs"/>
          <w:b/>
          <w:bCs/>
          <w:sz w:val="24"/>
          <w:u w:val="single"/>
          <w:rtl/>
        </w:rPr>
        <w:t>+</w:t>
      </w:r>
      <w:r>
        <w:rPr>
          <w:rFonts w:cs="Simplified Arabic" w:hint="cs"/>
          <w:b/>
          <w:bCs/>
          <w:sz w:val="24"/>
          <w:u w:val="single"/>
          <w:rtl/>
        </w:rPr>
        <w:t>1</w:t>
      </w:r>
      <w:r w:rsidRPr="00DF5FCB">
        <w:rPr>
          <w:rFonts w:cs="Simplified Arabic" w:hint="cs"/>
          <w:b/>
          <w:bCs/>
          <w:sz w:val="24"/>
          <w:u w:val="single"/>
          <w:rtl/>
        </w:rPr>
        <w:t>0+</w:t>
      </w:r>
      <w:r>
        <w:rPr>
          <w:rFonts w:cs="Simplified Arabic" w:hint="cs"/>
          <w:b/>
          <w:bCs/>
          <w:sz w:val="24"/>
          <w:u w:val="single"/>
          <w:rtl/>
        </w:rPr>
        <w:t>0</w:t>
      </w:r>
      <w:r w:rsidRPr="00DF5FCB">
        <w:rPr>
          <w:rFonts w:cs="Simplified Arabic" w:hint="cs"/>
          <w:b/>
          <w:bCs/>
          <w:sz w:val="24"/>
          <w:u w:val="single"/>
          <w:rtl/>
        </w:rPr>
        <w:t>+</w:t>
      </w:r>
      <w:r>
        <w:rPr>
          <w:rFonts w:cs="Simplified Arabic" w:hint="cs"/>
          <w:b/>
          <w:bCs/>
          <w:sz w:val="24"/>
          <w:u w:val="single"/>
          <w:rtl/>
        </w:rPr>
        <w:t>0</w:t>
      </w:r>
      <w:r w:rsidRPr="00DF5FCB">
        <w:rPr>
          <w:rFonts w:cs="Simplified Arabic" w:hint="cs"/>
          <w:b/>
          <w:bCs/>
          <w:sz w:val="24"/>
          <w:u w:val="single"/>
          <w:rtl/>
        </w:rPr>
        <w:t>+</w:t>
      </w:r>
      <w:r>
        <w:rPr>
          <w:rFonts w:cs="Simplified Arabic" w:hint="cs"/>
          <w:b/>
          <w:bCs/>
          <w:sz w:val="24"/>
          <w:u w:val="single"/>
          <w:rtl/>
        </w:rPr>
        <w:t>40</w:t>
      </w:r>
      <w:r w:rsidRPr="00DF5FCB">
        <w:rPr>
          <w:rFonts w:cs="Simplified Arabic" w:hint="cs"/>
          <w:b/>
          <w:bCs/>
          <w:sz w:val="24"/>
          <w:u w:val="single"/>
          <w:rtl/>
        </w:rPr>
        <w:t>+</w:t>
      </w:r>
      <w:r>
        <w:rPr>
          <w:rFonts w:cs="Simplified Arabic"/>
          <w:b/>
          <w:bCs/>
          <w:sz w:val="24"/>
          <w:u w:val="single"/>
        </w:rPr>
        <w:t>35</w:t>
      </w:r>
      <w:proofErr w:type="spellStart"/>
      <w:r w:rsidRPr="00DF5FCB">
        <w:rPr>
          <w:rFonts w:cs="Simplified Arabic" w:hint="cs"/>
          <w:b/>
          <w:bCs/>
          <w:sz w:val="24"/>
          <w:u w:val="single"/>
          <w:rtl/>
        </w:rPr>
        <w:t>+</w:t>
      </w:r>
      <w:proofErr w:type="spellEnd"/>
      <w:r>
        <w:rPr>
          <w:rFonts w:cs="Simplified Arabic"/>
          <w:b/>
          <w:bCs/>
          <w:sz w:val="24"/>
          <w:u w:val="single"/>
        </w:rPr>
        <w:t>60</w:t>
      </w:r>
      <w:r w:rsidRPr="00DF5FCB">
        <w:rPr>
          <w:rFonts w:cs="Simplified Arabic" w:hint="cs"/>
          <w:b/>
          <w:bCs/>
          <w:sz w:val="24"/>
          <w:rtl/>
        </w:rPr>
        <w:t xml:space="preserve">  </w:t>
      </w:r>
      <w:proofErr w:type="spellStart"/>
      <w:r w:rsidRPr="00DF5FCB">
        <w:rPr>
          <w:rFonts w:cs="Simplified Arabic" w:hint="cs"/>
          <w:b/>
          <w:bCs/>
          <w:sz w:val="24"/>
          <w:rtl/>
        </w:rPr>
        <w:t>=</w:t>
      </w:r>
      <w:proofErr w:type="spellEnd"/>
      <w:r w:rsidRPr="00DF5FCB">
        <w:rPr>
          <w:rFonts w:cs="Simplified Arabic" w:hint="cs"/>
          <w:b/>
          <w:bCs/>
          <w:sz w:val="24"/>
          <w:rtl/>
        </w:rPr>
        <w:t xml:space="preserve"> </w:t>
      </w:r>
      <w:r>
        <w:rPr>
          <w:b/>
          <w:bCs/>
          <w:sz w:val="24"/>
        </w:rPr>
        <w:t>Time spent</w:t>
      </w:r>
    </w:p>
    <w:p w:rsidR="00731A20" w:rsidRPr="00422D40" w:rsidRDefault="008C5663" w:rsidP="008C5663">
      <w:pPr>
        <w:pBdr>
          <w:top w:val="single" w:sz="4" w:space="1" w:color="auto"/>
          <w:left w:val="single" w:sz="4" w:space="4" w:color="auto"/>
          <w:bottom w:val="single" w:sz="4" w:space="1" w:color="auto"/>
          <w:right w:val="single" w:sz="4" w:space="4" w:color="auto"/>
        </w:pBdr>
        <w:bidi w:val="0"/>
        <w:rPr>
          <w:sz w:val="24"/>
        </w:rPr>
      </w:pPr>
      <w:r>
        <w:rPr>
          <w:rFonts w:cs="Simplified Arabic" w:hint="cs"/>
          <w:b/>
          <w:bCs/>
          <w:sz w:val="28"/>
          <w:szCs w:val="28"/>
          <w:rtl/>
        </w:rPr>
        <w:t xml:space="preserve">      </w:t>
      </w:r>
      <w:r w:rsidRPr="00422D40">
        <w:rPr>
          <w:rFonts w:cs="Simplified Arabic" w:hint="cs"/>
          <w:b/>
          <w:bCs/>
          <w:sz w:val="24"/>
          <w:rtl/>
        </w:rPr>
        <w:t xml:space="preserve">10                                  </w:t>
      </w:r>
      <w:r w:rsidRPr="00422D40">
        <w:rPr>
          <w:sz w:val="24"/>
        </w:rPr>
        <w:t xml:space="preserve"> </w:t>
      </w:r>
    </w:p>
    <w:p w:rsidR="00731A20" w:rsidRDefault="00731A20" w:rsidP="00731A20">
      <w:pPr>
        <w:jc w:val="right"/>
        <w:rPr>
          <w:sz w:val="24"/>
          <w:rtl/>
        </w:rPr>
      </w:pPr>
    </w:p>
    <w:p w:rsidR="008C5663" w:rsidRDefault="008C5663" w:rsidP="00731A20">
      <w:pPr>
        <w:jc w:val="right"/>
        <w:rPr>
          <w:sz w:val="24"/>
          <w:rtl/>
        </w:rPr>
      </w:pPr>
    </w:p>
    <w:p w:rsidR="008C5663" w:rsidRPr="008C5663" w:rsidRDefault="008C5663" w:rsidP="008C5663">
      <w:pPr>
        <w:pBdr>
          <w:top w:val="single" w:sz="4" w:space="1" w:color="auto"/>
          <w:left w:val="single" w:sz="4" w:space="4" w:color="auto"/>
          <w:bottom w:val="single" w:sz="4" w:space="1" w:color="auto"/>
          <w:right w:val="single" w:sz="4" w:space="4" w:color="auto"/>
        </w:pBdr>
        <w:jc w:val="right"/>
        <w:rPr>
          <w:rFonts w:cs="Simplified Arabic"/>
          <w:b/>
          <w:bCs/>
          <w:sz w:val="24"/>
          <w:rtl/>
        </w:rPr>
      </w:pPr>
      <w:r>
        <w:rPr>
          <w:b/>
          <w:bCs/>
          <w:sz w:val="24"/>
        </w:rPr>
        <w:t>Minutes.</w:t>
      </w:r>
      <w:r>
        <w:rPr>
          <w:rFonts w:cs="Simplified Arabic" w:hint="cs"/>
          <w:b/>
          <w:bCs/>
          <w:sz w:val="24"/>
          <w:rtl/>
        </w:rPr>
        <w:t xml:space="preserve"> 29 </w:t>
      </w:r>
      <w:proofErr w:type="spellStart"/>
      <w:r w:rsidRPr="00DF5FCB">
        <w:rPr>
          <w:rFonts w:cs="Simplified Arabic" w:hint="cs"/>
          <w:b/>
          <w:bCs/>
          <w:sz w:val="24"/>
          <w:rtl/>
        </w:rPr>
        <w:t>=</w:t>
      </w:r>
      <w:proofErr w:type="spellEnd"/>
      <w:r w:rsidRPr="00DF5FCB">
        <w:rPr>
          <w:rFonts w:cs="Simplified Arabic" w:hint="cs"/>
          <w:b/>
          <w:bCs/>
          <w:sz w:val="24"/>
          <w:rtl/>
        </w:rPr>
        <w:t xml:space="preserve"> </w:t>
      </w:r>
      <w:r>
        <w:rPr>
          <w:rFonts w:cs="Simplified Arabic" w:hint="cs"/>
          <w:b/>
          <w:bCs/>
          <w:sz w:val="24"/>
          <w:u w:val="single"/>
          <w:rtl/>
        </w:rPr>
        <w:t>15</w:t>
      </w:r>
      <w:r w:rsidRPr="00DF5FCB">
        <w:rPr>
          <w:rFonts w:cs="Simplified Arabic" w:hint="cs"/>
          <w:b/>
          <w:bCs/>
          <w:sz w:val="24"/>
          <w:u w:val="single"/>
          <w:rtl/>
        </w:rPr>
        <w:t>+</w:t>
      </w:r>
      <w:r>
        <w:rPr>
          <w:rFonts w:cs="Simplified Arabic" w:hint="cs"/>
          <w:b/>
          <w:bCs/>
          <w:sz w:val="24"/>
          <w:u w:val="single"/>
          <w:rtl/>
        </w:rPr>
        <w:t>12</w:t>
      </w:r>
      <w:r w:rsidRPr="00DF5FCB">
        <w:rPr>
          <w:rFonts w:cs="Simplified Arabic" w:hint="cs"/>
          <w:b/>
          <w:bCs/>
          <w:sz w:val="24"/>
          <w:u w:val="single"/>
          <w:rtl/>
        </w:rPr>
        <w:t>+</w:t>
      </w:r>
      <w:r>
        <w:rPr>
          <w:rFonts w:cs="Simplified Arabic" w:hint="cs"/>
          <w:b/>
          <w:bCs/>
          <w:sz w:val="24"/>
          <w:u w:val="single"/>
          <w:rtl/>
        </w:rPr>
        <w:t>1</w:t>
      </w:r>
      <w:r w:rsidRPr="00DF5FCB">
        <w:rPr>
          <w:rFonts w:cs="Simplified Arabic" w:hint="cs"/>
          <w:b/>
          <w:bCs/>
          <w:sz w:val="24"/>
          <w:u w:val="single"/>
          <w:rtl/>
        </w:rPr>
        <w:t>0+</w:t>
      </w:r>
      <w:r>
        <w:rPr>
          <w:rFonts w:cs="Simplified Arabic" w:hint="cs"/>
          <w:b/>
          <w:bCs/>
          <w:sz w:val="24"/>
          <w:u w:val="single"/>
          <w:rtl/>
        </w:rPr>
        <w:t>40</w:t>
      </w:r>
      <w:r w:rsidRPr="00DF5FCB">
        <w:rPr>
          <w:rFonts w:cs="Simplified Arabic" w:hint="cs"/>
          <w:b/>
          <w:bCs/>
          <w:sz w:val="24"/>
          <w:u w:val="single"/>
          <w:rtl/>
        </w:rPr>
        <w:t>+</w:t>
      </w:r>
      <w:r>
        <w:rPr>
          <w:rFonts w:cs="Simplified Arabic"/>
          <w:b/>
          <w:bCs/>
          <w:sz w:val="24"/>
          <w:u w:val="single"/>
        </w:rPr>
        <w:t>35</w:t>
      </w:r>
      <w:proofErr w:type="spellStart"/>
      <w:r w:rsidRPr="00DF5FCB">
        <w:rPr>
          <w:rFonts w:cs="Simplified Arabic" w:hint="cs"/>
          <w:b/>
          <w:bCs/>
          <w:sz w:val="24"/>
          <w:u w:val="single"/>
          <w:rtl/>
        </w:rPr>
        <w:t>+</w:t>
      </w:r>
      <w:proofErr w:type="spellEnd"/>
      <w:r>
        <w:rPr>
          <w:rFonts w:cs="Simplified Arabic"/>
          <w:b/>
          <w:bCs/>
          <w:sz w:val="24"/>
          <w:u w:val="single"/>
        </w:rPr>
        <w:t>60</w:t>
      </w:r>
      <w:r w:rsidRPr="00DF5FCB">
        <w:rPr>
          <w:rFonts w:cs="Simplified Arabic" w:hint="cs"/>
          <w:b/>
          <w:bCs/>
          <w:sz w:val="24"/>
          <w:rtl/>
        </w:rPr>
        <w:t xml:space="preserve">  </w:t>
      </w:r>
      <w:proofErr w:type="spellStart"/>
      <w:r w:rsidRPr="00DF5FCB">
        <w:rPr>
          <w:rFonts w:cs="Simplified Arabic" w:hint="cs"/>
          <w:b/>
          <w:bCs/>
          <w:sz w:val="24"/>
          <w:rtl/>
        </w:rPr>
        <w:t>=</w:t>
      </w:r>
      <w:proofErr w:type="spellEnd"/>
      <w:r w:rsidRPr="00DF5FCB">
        <w:rPr>
          <w:rFonts w:cs="Simplified Arabic" w:hint="cs"/>
          <w:b/>
          <w:bCs/>
          <w:sz w:val="24"/>
          <w:rtl/>
        </w:rPr>
        <w:t xml:space="preserve"> </w:t>
      </w:r>
      <w:r w:rsidRPr="00731A20">
        <w:rPr>
          <w:b/>
          <w:bCs/>
          <w:sz w:val="24"/>
        </w:rPr>
        <w:t>Average of t time</w:t>
      </w:r>
      <w:r>
        <w:rPr>
          <w:b/>
          <w:bCs/>
          <w:sz w:val="24"/>
        </w:rPr>
        <w:t xml:space="preserve"> </w:t>
      </w:r>
      <w:r w:rsidRPr="00731A20">
        <w:rPr>
          <w:b/>
          <w:bCs/>
          <w:sz w:val="24"/>
        </w:rPr>
        <w:t>spen</w:t>
      </w:r>
      <w:r>
        <w:rPr>
          <w:b/>
          <w:bCs/>
          <w:sz w:val="24"/>
        </w:rPr>
        <w:t>t</w:t>
      </w:r>
      <w:r w:rsidRPr="00731A20">
        <w:rPr>
          <w:b/>
          <w:bCs/>
          <w:sz w:val="24"/>
        </w:rPr>
        <w:t xml:space="preserve"> for those who</w:t>
      </w:r>
      <w:r>
        <w:rPr>
          <w:b/>
          <w:bCs/>
          <w:sz w:val="24"/>
        </w:rPr>
        <w:t xml:space="preserve"> </w:t>
      </w:r>
      <w:r w:rsidRPr="00731A20">
        <w:rPr>
          <w:b/>
          <w:bCs/>
          <w:sz w:val="24"/>
        </w:rPr>
        <w:t>have been practicing an activity</w:t>
      </w:r>
      <w:r>
        <w:rPr>
          <w:b/>
          <w:bCs/>
          <w:sz w:val="24"/>
        </w:rPr>
        <w:t xml:space="preserve">                                   6</w:t>
      </w:r>
    </w:p>
    <w:p w:rsidR="00DE516B" w:rsidRDefault="00DE516B" w:rsidP="00244229">
      <w:pPr>
        <w:bidi w:val="0"/>
        <w:jc w:val="both"/>
        <w:rPr>
          <w:sz w:val="24"/>
          <w:rtl/>
        </w:rPr>
      </w:pPr>
    </w:p>
    <w:p w:rsidR="00244229" w:rsidRPr="00244229" w:rsidRDefault="00244229" w:rsidP="00244229">
      <w:pPr>
        <w:pStyle w:val="ListParagraph"/>
        <w:numPr>
          <w:ilvl w:val="0"/>
          <w:numId w:val="1"/>
        </w:numPr>
        <w:bidi w:val="0"/>
        <w:ind w:left="284" w:hanging="284"/>
        <w:jc w:val="both"/>
        <w:rPr>
          <w:sz w:val="24"/>
        </w:rPr>
      </w:pPr>
      <w:r w:rsidRPr="00244229">
        <w:rPr>
          <w:sz w:val="24"/>
        </w:rPr>
        <w:t xml:space="preserve">Time was registered in hours and minutes to ensure more accuracy, separated by      a full stop (24.00).  to the left of the full stop represent hours, and those to the right represent minutes. </w:t>
      </w:r>
    </w:p>
    <w:sectPr w:rsidR="00244229" w:rsidRPr="00244229" w:rsidSect="007D5FF9">
      <w:footerReference w:type="default" r:id="rId8"/>
      <w:pgSz w:w="11906" w:h="16838"/>
      <w:pgMar w:top="1440" w:right="1800" w:bottom="1440" w:left="1800" w:header="708" w:footer="708" w:gutter="0"/>
      <w:pgNumType w:start="10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36C" w:rsidRDefault="0028336C" w:rsidP="00C528B4">
      <w:r>
        <w:separator/>
      </w:r>
    </w:p>
  </w:endnote>
  <w:endnote w:type="continuationSeparator" w:id="0">
    <w:p w:rsidR="0028336C" w:rsidRDefault="0028336C" w:rsidP="00C528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sz w:val="22"/>
        <w:szCs w:val="22"/>
        <w:rtl/>
      </w:rPr>
      <w:id w:val="3708229"/>
      <w:docPartObj>
        <w:docPartGallery w:val="Page Numbers (Bottom of Page)"/>
        <w:docPartUnique/>
      </w:docPartObj>
    </w:sdtPr>
    <w:sdtContent>
      <w:p w:rsidR="00C528B4" w:rsidRPr="00F33E74" w:rsidRDefault="00845AF1">
        <w:pPr>
          <w:pStyle w:val="Footer"/>
          <w:jc w:val="center"/>
          <w:rPr>
            <w:rFonts w:asciiTheme="minorBidi" w:hAnsiTheme="minorBidi" w:cstheme="minorBidi"/>
            <w:sz w:val="22"/>
            <w:szCs w:val="22"/>
          </w:rPr>
        </w:pPr>
        <w:r w:rsidRPr="00F33E74">
          <w:rPr>
            <w:rFonts w:asciiTheme="minorBidi" w:hAnsiTheme="minorBidi" w:cstheme="minorBidi"/>
            <w:sz w:val="22"/>
            <w:szCs w:val="22"/>
          </w:rPr>
          <w:fldChar w:fldCharType="begin"/>
        </w:r>
        <w:r w:rsidR="007309BD" w:rsidRPr="00F33E74">
          <w:rPr>
            <w:rFonts w:asciiTheme="minorBidi" w:hAnsiTheme="minorBidi" w:cstheme="minorBidi"/>
            <w:sz w:val="22"/>
            <w:szCs w:val="22"/>
          </w:rPr>
          <w:instrText xml:space="preserve"> PAGE   \* MERGEFORMAT </w:instrText>
        </w:r>
        <w:r w:rsidRPr="00F33E74">
          <w:rPr>
            <w:rFonts w:asciiTheme="minorBidi" w:hAnsiTheme="minorBidi" w:cstheme="minorBidi"/>
            <w:sz w:val="22"/>
            <w:szCs w:val="22"/>
          </w:rPr>
          <w:fldChar w:fldCharType="separate"/>
        </w:r>
        <w:r w:rsidR="00944D79">
          <w:rPr>
            <w:rFonts w:asciiTheme="minorBidi" w:hAnsiTheme="minorBidi" w:cstheme="minorBidi"/>
            <w:noProof/>
            <w:sz w:val="22"/>
            <w:szCs w:val="22"/>
            <w:rtl/>
          </w:rPr>
          <w:t>108</w:t>
        </w:r>
        <w:r w:rsidRPr="00F33E74">
          <w:rPr>
            <w:rFonts w:asciiTheme="minorBidi" w:hAnsiTheme="minorBidi" w:cstheme="minorBidi"/>
            <w:sz w:val="22"/>
            <w:szCs w:val="22"/>
          </w:rPr>
          <w:fldChar w:fldCharType="end"/>
        </w:r>
      </w:p>
    </w:sdtContent>
  </w:sdt>
  <w:p w:rsidR="00C528B4" w:rsidRDefault="00C528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36C" w:rsidRDefault="0028336C" w:rsidP="00C528B4">
      <w:r>
        <w:separator/>
      </w:r>
    </w:p>
  </w:footnote>
  <w:footnote w:type="continuationSeparator" w:id="0">
    <w:p w:rsidR="0028336C" w:rsidRDefault="0028336C" w:rsidP="00C52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C70F0"/>
    <w:multiLevelType w:val="hybridMultilevel"/>
    <w:tmpl w:val="B4D4B132"/>
    <w:lvl w:ilvl="0" w:tplc="80BE6732">
      <w:start w:val="1"/>
      <w:numFmt w:val="bullet"/>
      <w:lvlText w:val=""/>
      <w:lvlJc w:val="left"/>
      <w:pPr>
        <w:ind w:left="720" w:hanging="360"/>
      </w:pPr>
      <w:rPr>
        <w:rFonts w:ascii="Symbol" w:hAnsi="Symbo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F035B1"/>
    <w:multiLevelType w:val="hybridMultilevel"/>
    <w:tmpl w:val="0FA46C94"/>
    <w:lvl w:ilvl="0" w:tplc="80BE6732">
      <w:start w:val="1"/>
      <w:numFmt w:val="bullet"/>
      <w:lvlText w:val=""/>
      <w:lvlJc w:val="left"/>
      <w:pPr>
        <w:ind w:left="662" w:hanging="360"/>
      </w:pPr>
      <w:rPr>
        <w:rFonts w:ascii="Symbol" w:hAnsi="Symbol" w:hint="default"/>
        <w:lang w:bidi="ar-SA"/>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8434"/>
  </w:hdrShapeDefaults>
  <w:footnotePr>
    <w:footnote w:id="-1"/>
    <w:footnote w:id="0"/>
  </w:footnotePr>
  <w:endnotePr>
    <w:endnote w:id="-1"/>
    <w:endnote w:id="0"/>
  </w:endnotePr>
  <w:compat/>
  <w:rsids>
    <w:rsidRoot w:val="00C528B4"/>
    <w:rsid w:val="000000D6"/>
    <w:rsid w:val="000B0E10"/>
    <w:rsid w:val="000F7EBA"/>
    <w:rsid w:val="00142888"/>
    <w:rsid w:val="002301AD"/>
    <w:rsid w:val="00244229"/>
    <w:rsid w:val="00253AFA"/>
    <w:rsid w:val="0028336C"/>
    <w:rsid w:val="002B295C"/>
    <w:rsid w:val="003448A3"/>
    <w:rsid w:val="0035031D"/>
    <w:rsid w:val="00387123"/>
    <w:rsid w:val="0039166D"/>
    <w:rsid w:val="003B65C4"/>
    <w:rsid w:val="003C125F"/>
    <w:rsid w:val="00415491"/>
    <w:rsid w:val="00422D40"/>
    <w:rsid w:val="00426145"/>
    <w:rsid w:val="00510E4A"/>
    <w:rsid w:val="005B5325"/>
    <w:rsid w:val="00621A9D"/>
    <w:rsid w:val="0063668B"/>
    <w:rsid w:val="006613B9"/>
    <w:rsid w:val="006B3F90"/>
    <w:rsid w:val="006C2882"/>
    <w:rsid w:val="007309BD"/>
    <w:rsid w:val="00731A20"/>
    <w:rsid w:val="00744FB2"/>
    <w:rsid w:val="00772A7B"/>
    <w:rsid w:val="00777A30"/>
    <w:rsid w:val="007D5FF9"/>
    <w:rsid w:val="00845AF1"/>
    <w:rsid w:val="00885857"/>
    <w:rsid w:val="0089688D"/>
    <w:rsid w:val="008A7CCC"/>
    <w:rsid w:val="008C5663"/>
    <w:rsid w:val="00944D79"/>
    <w:rsid w:val="00985744"/>
    <w:rsid w:val="009D61CE"/>
    <w:rsid w:val="009F44E7"/>
    <w:rsid w:val="00AF37DF"/>
    <w:rsid w:val="00B676E8"/>
    <w:rsid w:val="00BE1EC9"/>
    <w:rsid w:val="00C528B4"/>
    <w:rsid w:val="00CA2044"/>
    <w:rsid w:val="00D33602"/>
    <w:rsid w:val="00DE516B"/>
    <w:rsid w:val="00E359F3"/>
    <w:rsid w:val="00F33E74"/>
    <w:rsid w:val="00FB1A3E"/>
    <w:rsid w:val="00FD01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8B4"/>
    <w:pPr>
      <w:autoSpaceDE w:val="0"/>
      <w:autoSpaceDN w:val="0"/>
      <w:bidi/>
      <w:spacing w:after="0" w:line="240" w:lineRule="auto"/>
    </w:pPr>
    <w:rPr>
      <w:rFonts w:ascii="Times New Roman" w:eastAsia="Times New Roman" w:hAnsi="Times New Roman" w:cs="Times New Roman"/>
      <w:sz w:val="20"/>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528B4"/>
    <w:pPr>
      <w:tabs>
        <w:tab w:val="center" w:pos="4153"/>
        <w:tab w:val="right" w:pos="8306"/>
      </w:tabs>
    </w:pPr>
  </w:style>
  <w:style w:type="character" w:customStyle="1" w:styleId="HeaderChar">
    <w:name w:val="Header Char"/>
    <w:basedOn w:val="DefaultParagraphFont"/>
    <w:link w:val="Header"/>
    <w:uiPriority w:val="99"/>
    <w:semiHidden/>
    <w:rsid w:val="00C528B4"/>
    <w:rPr>
      <w:rFonts w:ascii="Times New Roman" w:eastAsia="Times New Roman" w:hAnsi="Times New Roman" w:cs="Times New Roman"/>
      <w:sz w:val="20"/>
      <w:szCs w:val="24"/>
      <w:lang w:eastAsia="ar-SA"/>
    </w:rPr>
  </w:style>
  <w:style w:type="paragraph" w:styleId="Footer">
    <w:name w:val="footer"/>
    <w:basedOn w:val="Normal"/>
    <w:link w:val="FooterChar"/>
    <w:uiPriority w:val="99"/>
    <w:unhideWhenUsed/>
    <w:rsid w:val="00C528B4"/>
    <w:pPr>
      <w:tabs>
        <w:tab w:val="center" w:pos="4153"/>
        <w:tab w:val="right" w:pos="8306"/>
      </w:tabs>
    </w:pPr>
  </w:style>
  <w:style w:type="character" w:customStyle="1" w:styleId="FooterChar">
    <w:name w:val="Footer Char"/>
    <w:basedOn w:val="DefaultParagraphFont"/>
    <w:link w:val="Footer"/>
    <w:uiPriority w:val="99"/>
    <w:rsid w:val="00C528B4"/>
    <w:rPr>
      <w:rFonts w:ascii="Times New Roman" w:eastAsia="Times New Roman" w:hAnsi="Times New Roman" w:cs="Times New Roman"/>
      <w:sz w:val="20"/>
      <w:szCs w:val="24"/>
      <w:lang w:eastAsia="ar-SA"/>
    </w:rPr>
  </w:style>
  <w:style w:type="paragraph" w:styleId="BalloonText">
    <w:name w:val="Balloon Text"/>
    <w:basedOn w:val="Normal"/>
    <w:link w:val="BalloonTextChar"/>
    <w:uiPriority w:val="99"/>
    <w:semiHidden/>
    <w:unhideWhenUsed/>
    <w:rsid w:val="00AF37DF"/>
    <w:rPr>
      <w:rFonts w:ascii="Tahoma" w:hAnsi="Tahoma" w:cs="Tahoma"/>
      <w:sz w:val="16"/>
      <w:szCs w:val="16"/>
    </w:rPr>
  </w:style>
  <w:style w:type="character" w:customStyle="1" w:styleId="BalloonTextChar">
    <w:name w:val="Balloon Text Char"/>
    <w:basedOn w:val="DefaultParagraphFont"/>
    <w:link w:val="BalloonText"/>
    <w:uiPriority w:val="99"/>
    <w:semiHidden/>
    <w:rsid w:val="00AF37DF"/>
    <w:rPr>
      <w:rFonts w:ascii="Tahoma" w:eastAsia="Times New Roman" w:hAnsi="Tahoma" w:cs="Tahoma"/>
      <w:sz w:val="16"/>
      <w:szCs w:val="16"/>
      <w:lang w:eastAsia="ar-SA"/>
    </w:rPr>
  </w:style>
  <w:style w:type="paragraph" w:styleId="ListParagraph">
    <w:name w:val="List Paragraph"/>
    <w:basedOn w:val="Normal"/>
    <w:uiPriority w:val="34"/>
    <w:qFormat/>
    <w:rsid w:val="002442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9EB1E-CB67-449F-8253-73DF1598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ashrafh</dc:creator>
  <cp:lastModifiedBy>hananj</cp:lastModifiedBy>
  <cp:revision>16</cp:revision>
  <cp:lastPrinted>2014-01-06T09:27:00Z</cp:lastPrinted>
  <dcterms:created xsi:type="dcterms:W3CDTF">2013-12-05T07:06:00Z</dcterms:created>
  <dcterms:modified xsi:type="dcterms:W3CDTF">2014-07-24T07:43:00Z</dcterms:modified>
</cp:coreProperties>
</file>