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</w:rPr>
      </w:pPr>
    </w:p>
    <w:p w:rsidR="004D6ED5" w:rsidRPr="00447335" w:rsidRDefault="004D6ED5" w:rsidP="004D6ED5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BD15A5" w:rsidRDefault="002D4300" w:rsidP="0094571E">
      <w:pPr>
        <w:jc w:val="center"/>
        <w:rPr>
          <w:rFonts w:cs="Simplified Arabic"/>
          <w:color w:val="000000" w:themeColor="text1"/>
          <w:sz w:val="20"/>
          <w:szCs w:val="20"/>
          <w:rtl/>
        </w:rPr>
      </w:pPr>
      <w:r w:rsidRPr="00BD15A5">
        <w:rPr>
          <w:rFonts w:cs="Simplified Arabic" w:hint="cs"/>
          <w:color w:val="000000" w:themeColor="text1"/>
          <w:sz w:val="20"/>
          <w:szCs w:val="20"/>
          <w:rtl/>
        </w:rPr>
        <w:t xml:space="preserve">الفصل </w:t>
      </w:r>
      <w:r w:rsidR="0094571E" w:rsidRPr="00BD15A5">
        <w:rPr>
          <w:rFonts w:cs="Simplified Arabic" w:hint="cs"/>
          <w:color w:val="000000" w:themeColor="text1"/>
          <w:sz w:val="20"/>
          <w:szCs w:val="20"/>
          <w:rtl/>
        </w:rPr>
        <w:t>الحادي والعشرون</w:t>
      </w:r>
    </w:p>
    <w:p w:rsidR="002D4300" w:rsidRPr="004A4404" w:rsidRDefault="002D4300">
      <w:pPr>
        <w:bidi w:val="0"/>
        <w:jc w:val="center"/>
        <w:rPr>
          <w:rFonts w:cs="Simplified Arabic"/>
          <w:color w:val="000000" w:themeColor="text1"/>
          <w:szCs w:val="24"/>
        </w:rPr>
      </w:pPr>
    </w:p>
    <w:p w:rsidR="002D4300" w:rsidRPr="004A4404" w:rsidRDefault="002D4300">
      <w:pPr>
        <w:pStyle w:val="Heading2"/>
        <w:rPr>
          <w:rFonts w:cs="Simplified Arabic"/>
          <w:color w:val="000000" w:themeColor="text1"/>
          <w:szCs w:val="24"/>
        </w:rPr>
      </w:pPr>
      <w:r w:rsidRPr="004A4404">
        <w:rPr>
          <w:rFonts w:cs="Simplified Arabic" w:hint="cs"/>
          <w:color w:val="000000" w:themeColor="text1"/>
          <w:szCs w:val="24"/>
          <w:rtl/>
        </w:rPr>
        <w:t>السياحة</w:t>
      </w:r>
    </w:p>
    <w:p w:rsidR="002D4300" w:rsidRPr="00447335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rPr>
          <w:rFonts w:cs="Simplified Arabic"/>
          <w:color w:val="000000" w:themeColor="text1"/>
          <w:szCs w:val="20"/>
        </w:rPr>
      </w:pPr>
    </w:p>
    <w:p w:rsidR="002D4300" w:rsidRPr="00447335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pStyle w:val="Heading2"/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F640DB" w:rsidRPr="002B6145" w:rsidRDefault="002D4300" w:rsidP="00A54909">
      <w:pPr>
        <w:jc w:val="lowKashida"/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</w:pPr>
      <w:r w:rsidRPr="00447335">
        <w:rPr>
          <w:rFonts w:cs="Simplified Arabic"/>
          <w:color w:val="000000" w:themeColor="text1"/>
          <w:szCs w:val="20"/>
          <w:rtl/>
        </w:rPr>
        <w:br w:type="page"/>
      </w:r>
      <w:r w:rsidR="00F640DB" w:rsidRPr="002B6145"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  <w:lastRenderedPageBreak/>
        <w:t>النشاط الفندقي</w:t>
      </w:r>
      <w:r w:rsidR="00F640DB" w:rsidRPr="002B6145">
        <w:rPr>
          <w:rFonts w:cs="Simplified Arabic" w:hint="cs"/>
          <w:b/>
          <w:bCs/>
          <w:noProof/>
          <w:color w:val="000000" w:themeColor="text1"/>
          <w:sz w:val="20"/>
          <w:szCs w:val="20"/>
          <w:rtl/>
        </w:rPr>
        <w:t>:</w:t>
      </w:r>
    </w:p>
    <w:p w:rsidR="00D16B93" w:rsidRPr="00550AB1" w:rsidRDefault="00F640DB" w:rsidP="00F46C13">
      <w:pPr>
        <w:jc w:val="lowKashida"/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</w:pP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بلغ عدد الفنادق العاملة</w:t>
      </w:r>
      <w:r w:rsidR="006F3EEA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="006F3EEA" w:rsidRPr="006F3EEA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التي استجابت في </w:t>
      </w:r>
      <w:r w:rsidR="00F46C13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>مسح النشاط الفندقي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في محافظة القدس في </w:t>
      </w:r>
      <w:r w:rsidR="00B6776E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نهاية العام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2017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، ما مجموعه 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20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فندقاً عاملا</w:t>
      </w:r>
      <w:r w:rsidR="008606BC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،</w:t>
      </w:r>
      <w:r w:rsidR="00876A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يتوفر فيها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ما مجموعه </w:t>
      </w:r>
      <w:r w:rsidR="00712A94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4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80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 xml:space="preserve"> 1,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غرف</w:t>
      </w:r>
      <w:r w:rsidR="00BF1428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ة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و</w:t>
      </w:r>
      <w:r w:rsidR="003B2CDC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242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 xml:space="preserve"> 3,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سريراً</w:t>
      </w:r>
      <w:r w:rsidR="00550AB1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>،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وبلغ متوسط عدد العاملين </w:t>
      </w:r>
      <w:r w:rsidR="00726C5A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فيها</w:t>
      </w:r>
      <w:r w:rsidR="00712A94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="00642EFE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 xml:space="preserve"> </w:t>
      </w:r>
      <w:r w:rsidR="00DF6D2A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8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36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عاملاً خلال عام 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2017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، منهم </w:t>
      </w:r>
      <w:r w:rsidR="00DF6D2A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5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79</w:t>
      </w:r>
      <w:r w:rsidR="00712A94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من الذكور</w:t>
      </w:r>
      <w:r w:rsidR="00642EFE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و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7</w:t>
      </w:r>
      <w:r w:rsidR="00712A94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25 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من الإناث.</w:t>
      </w:r>
      <w:r w:rsidR="000D6845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="0069568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</w:p>
    <w:p w:rsidR="005824C9" w:rsidRPr="002B6145" w:rsidRDefault="005824C9" w:rsidP="00997F65">
      <w:pPr>
        <w:ind w:firstLineChars="100" w:firstLine="18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المؤشرات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الرئيسية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للنشاط </w:t>
      </w: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الفندقي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ي محافظة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القدس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, 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5824C9" w:rsidRPr="002B6145" w:rsidRDefault="005824C9" w:rsidP="00086BA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B61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Indicators for Hotel Activities in Jerusalem Governorate, </w:t>
      </w:r>
      <w:r w:rsidR="00086BA9" w:rsidRPr="002B61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2B614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086BA9" w:rsidRPr="002B61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5824C9" w:rsidRPr="002B6145" w:rsidRDefault="005824C9" w:rsidP="005824C9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65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878"/>
        <w:gridCol w:w="220"/>
        <w:gridCol w:w="659"/>
        <w:gridCol w:w="440"/>
        <w:gridCol w:w="354"/>
        <w:gridCol w:w="85"/>
        <w:gridCol w:w="659"/>
        <w:gridCol w:w="220"/>
        <w:gridCol w:w="879"/>
        <w:gridCol w:w="1985"/>
      </w:tblGrid>
      <w:tr w:rsidR="00631EB9" w:rsidRPr="002B6145" w:rsidTr="0038221A">
        <w:trPr>
          <w:cantSplit/>
          <w:trHeight w:val="31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ind w:left="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FB7A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5727B1" w:rsidP="006E63E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</w:t>
            </w:r>
            <w:r w:rsidR="00631EB9" w:rsidRPr="002B61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265F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265F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265F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265F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A00D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الفنادق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hotels*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الغرف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1,480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70DED">
            <w:pPr>
              <w:bidi w:val="0"/>
              <w:ind w:left="127" w:hanging="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rooms*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الأسر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3,490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3,530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3,034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3,168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3,</w:t>
            </w:r>
            <w:r w:rsidR="00E14E52"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242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beds*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491.6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678.0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618.1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554.3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38221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560.8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room occupancy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  <w:r w:rsidR="00481A61"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%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42.0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38221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37.9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AC6DB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Room occupancy</w:t>
            </w:r>
            <w:r w:rsidR="00481A61"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481A61"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%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1,003.1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1,256.7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1,054.7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893.8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38221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934.4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bed occupancy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32.5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30.4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38221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28.8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percent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النزلاء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188,752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177,602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120,068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99,372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113,911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guests </w:t>
            </w:r>
          </w:p>
        </w:tc>
      </w:tr>
      <w:tr w:rsidR="00086BA9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ليالي المبيت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DD009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366,124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458,701</w:t>
            </w: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384,976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086BA9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326,232</w:t>
            </w:r>
          </w:p>
        </w:tc>
        <w:tc>
          <w:tcPr>
            <w:tcW w:w="879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38221A" w:rsidRDefault="00D16B93" w:rsidP="00DD009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341,065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6BA9" w:rsidRPr="002B6145" w:rsidRDefault="00086BA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 nights </w:t>
            </w:r>
          </w:p>
        </w:tc>
      </w:tr>
      <w:tr w:rsidR="00D96B72" w:rsidRPr="002B6145" w:rsidTr="0038221A">
        <w:trPr>
          <w:cantSplit/>
          <w:trHeight w:val="312"/>
          <w:jc w:val="center"/>
        </w:trPr>
        <w:tc>
          <w:tcPr>
            <w:tcW w:w="3827" w:type="dxa"/>
            <w:gridSpan w:val="6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B72" w:rsidRPr="002B6145" w:rsidRDefault="00D96B72" w:rsidP="00960D33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B72" w:rsidRPr="005A3D8D" w:rsidRDefault="00D96B72" w:rsidP="00A246FF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A3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*At the end of the year.                 </w:t>
            </w:r>
          </w:p>
        </w:tc>
      </w:tr>
    </w:tbl>
    <w:p w:rsidR="0038221A" w:rsidRDefault="0038221A" w:rsidP="00086BA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2B6145" w:rsidRDefault="00F640DB" w:rsidP="00086BA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الغرف المجهزة في 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فنادق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العاملة ف</w:t>
      </w: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 توفر خدمات مختارة،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640DB" w:rsidRPr="002B6145" w:rsidRDefault="00F640DB" w:rsidP="00086BA9">
      <w:pPr>
        <w:pStyle w:val="Heading8"/>
        <w:bidi w:val="0"/>
        <w:ind w:firstLine="0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2B6145">
        <w:rPr>
          <w:rFonts w:ascii="Arial" w:hAnsi="Arial" w:cs="Arial"/>
          <w:color w:val="000000" w:themeColor="text1"/>
          <w:sz w:val="18"/>
          <w:szCs w:val="18"/>
        </w:rPr>
        <w:t xml:space="preserve">Number of Furnished Rooms in Operated Hotels in Jerusalem Governorate by Availability of Selected Facilities, </w:t>
      </w:r>
      <w:r w:rsidR="00086BA9" w:rsidRPr="002B6145">
        <w:rPr>
          <w:rFonts w:ascii="Arial" w:hAnsi="Arial" w:cs="Arial" w:hint="cs"/>
          <w:color w:val="000000" w:themeColor="text1"/>
          <w:sz w:val="18"/>
          <w:szCs w:val="18"/>
          <w:rtl/>
        </w:rPr>
        <w:t>2013</w:t>
      </w:r>
      <w:r w:rsidRPr="002B6145">
        <w:rPr>
          <w:rFonts w:ascii="Arial" w:hAnsi="Arial" w:cs="Arial"/>
          <w:color w:val="000000" w:themeColor="text1"/>
          <w:sz w:val="18"/>
          <w:szCs w:val="18"/>
        </w:rPr>
        <w:t>-</w:t>
      </w:r>
      <w:r w:rsidR="00086BA9" w:rsidRPr="002B6145">
        <w:rPr>
          <w:rFonts w:ascii="Arial" w:hAnsi="Arial" w:cs="Arial" w:hint="cs"/>
          <w:color w:val="000000" w:themeColor="text1"/>
          <w:sz w:val="18"/>
          <w:szCs w:val="18"/>
          <w:rtl/>
        </w:rPr>
        <w:t>2017</w:t>
      </w:r>
    </w:p>
    <w:p w:rsidR="00F640DB" w:rsidRPr="00447335" w:rsidRDefault="00F640DB" w:rsidP="00F640DB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955"/>
        <w:gridCol w:w="838"/>
        <w:gridCol w:w="383"/>
        <w:gridCol w:w="455"/>
        <w:gridCol w:w="838"/>
        <w:gridCol w:w="838"/>
        <w:gridCol w:w="838"/>
        <w:gridCol w:w="839"/>
        <w:gridCol w:w="820"/>
      </w:tblGrid>
      <w:tr w:rsidR="00447335" w:rsidRPr="004A4404" w:rsidTr="002B6145">
        <w:trPr>
          <w:trHeight w:val="312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44733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هاتف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Telephone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تكييف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Air Condition</w:t>
            </w: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تدفئة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Heaters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تلفزيون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T.V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حمام خاص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Private Bathroom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الغرف</w:t>
            </w:r>
          </w:p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Rooms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الفنادق*</w:t>
            </w:r>
          </w:p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Hotels*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447335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086BA9" w:rsidRPr="00733CE5" w:rsidTr="002B6145">
        <w:trPr>
          <w:trHeight w:val="312"/>
          <w:jc w:val="center"/>
        </w:trPr>
        <w:tc>
          <w:tcPr>
            <w:tcW w:w="85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55" w:type="dxa"/>
            <w:tcBorders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1,526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838" w:type="dxa"/>
            <w:gridSpan w:val="2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1,414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1,524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839" w:type="dxa"/>
            <w:tcBorders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820" w:type="dxa"/>
            <w:tcBorders>
              <w:bottom w:val="nil"/>
            </w:tcBorders>
            <w:tcMar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086BA9" w:rsidRPr="00733CE5" w:rsidTr="002B6145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1,597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1,594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1,593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1,583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086BA9" w:rsidRPr="00733CE5" w:rsidTr="002B6145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1,336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1,155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086BA9" w:rsidRPr="00733CE5" w:rsidTr="002B6145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1,420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1,439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1,231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1,434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86BA9" w:rsidRPr="007B3DFA" w:rsidRDefault="00086BA9" w:rsidP="00DD00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086BA9" w:rsidRPr="00733CE5" w:rsidRDefault="00086BA9" w:rsidP="00DD0091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86190B" w:rsidRPr="00DD0091" w:rsidTr="002B6145">
        <w:trPr>
          <w:trHeight w:val="312"/>
          <w:jc w:val="center"/>
        </w:trPr>
        <w:tc>
          <w:tcPr>
            <w:tcW w:w="85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86190B" w:rsidRPr="00DD0091" w:rsidRDefault="0086190B" w:rsidP="00EF4C32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DD0091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955" w:type="dxa"/>
            <w:tcBorders>
              <w:top w:val="nil"/>
              <w:right w:val="nil"/>
            </w:tcBorders>
            <w:tcMar>
              <w:right w:w="57" w:type="dxa"/>
            </w:tcMar>
            <w:vAlign w:val="center"/>
          </w:tcPr>
          <w:p w:rsidR="0086190B" w:rsidRPr="007B3DFA" w:rsidRDefault="0086190B" w:rsidP="007B3DF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86190B" w:rsidRPr="007B3DFA" w:rsidRDefault="0086190B" w:rsidP="007B3DF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1,398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86190B" w:rsidRPr="007B3DFA" w:rsidRDefault="0086190B" w:rsidP="007B3DF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86190B" w:rsidRPr="007B3DFA" w:rsidRDefault="0086190B" w:rsidP="007B3DF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1,205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86190B" w:rsidRPr="007B3DFA" w:rsidRDefault="0086190B" w:rsidP="007B3DF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86190B" w:rsidRPr="007B3DFA" w:rsidRDefault="0086190B" w:rsidP="00550AB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</w:t>
            </w:r>
            <w:r w:rsidR="00550AB1">
              <w:rPr>
                <w:rFonts w:ascii="Arial" w:hAnsi="Arial" w:cs="Arial"/>
                <w:color w:val="000000" w:themeColor="text1"/>
                <w:sz w:val="16"/>
                <w:szCs w:val="16"/>
              </w:rPr>
              <w:t>480</w:t>
            </w:r>
          </w:p>
        </w:tc>
        <w:tc>
          <w:tcPr>
            <w:tcW w:w="839" w:type="dxa"/>
            <w:tcBorders>
              <w:top w:val="nil"/>
              <w:left w:val="nil"/>
            </w:tcBorders>
            <w:tcMar>
              <w:right w:w="57" w:type="dxa"/>
            </w:tcMar>
            <w:vAlign w:val="center"/>
          </w:tcPr>
          <w:p w:rsidR="0086190B" w:rsidRPr="007B3DFA" w:rsidRDefault="0086190B" w:rsidP="00EF4C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20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86190B" w:rsidRPr="00DD0091" w:rsidRDefault="0086190B" w:rsidP="00EF4C3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DD0091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38221A" w:rsidRPr="00447335" w:rsidTr="00382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9"/>
          <w:jc w:val="center"/>
        </w:trPr>
        <w:tc>
          <w:tcPr>
            <w:tcW w:w="3027" w:type="dxa"/>
            <w:gridSpan w:val="4"/>
            <w:vAlign w:val="center"/>
          </w:tcPr>
          <w:p w:rsidR="0038221A" w:rsidRPr="00447335" w:rsidRDefault="0038221A" w:rsidP="00031F6F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BD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*At the end of the year. </w:t>
            </w:r>
          </w:p>
        </w:tc>
        <w:tc>
          <w:tcPr>
            <w:tcW w:w="4628" w:type="dxa"/>
            <w:gridSpan w:val="6"/>
            <w:vAlign w:val="center"/>
          </w:tcPr>
          <w:p w:rsidR="0038221A" w:rsidRPr="00BD15A5" w:rsidRDefault="0038221A" w:rsidP="003F61AA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 في نهاية العام.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</w:tbl>
    <w:p w:rsidR="00AC6DBE" w:rsidRPr="0038221A" w:rsidRDefault="00AC6DBE" w:rsidP="009D6EB1">
      <w:pPr>
        <w:jc w:val="center"/>
        <w:rPr>
          <w:rFonts w:ascii="Arial" w:hAnsi="Arial" w:cs="Simplified Arabic"/>
          <w:b/>
          <w:bCs/>
          <w:color w:val="FF0000"/>
          <w:sz w:val="18"/>
          <w:szCs w:val="18"/>
          <w:rtl/>
        </w:rPr>
      </w:pPr>
    </w:p>
    <w:p w:rsidR="00AC6DBE" w:rsidRDefault="00AC6DBE" w:rsidP="009D6EB1">
      <w:pPr>
        <w:jc w:val="center"/>
        <w:rPr>
          <w:rFonts w:ascii="Arial" w:hAnsi="Arial" w:cs="Simplified Arabic"/>
          <w:b/>
          <w:bCs/>
          <w:color w:val="FF0000"/>
          <w:sz w:val="18"/>
          <w:szCs w:val="18"/>
          <w:rtl/>
        </w:rPr>
      </w:pPr>
    </w:p>
    <w:p w:rsidR="00BD15A5" w:rsidRDefault="00BD15A5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9D6EB1" w:rsidRPr="002B6145" w:rsidRDefault="009D6EB1" w:rsidP="009D6EB1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عدد الفنادق في محافظة القدس حسب توفر خدمات عامة مختار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ة نهاية العام، 2013-2017</w:t>
      </w:r>
    </w:p>
    <w:p w:rsidR="00F640DB" w:rsidRPr="002B6145" w:rsidRDefault="00F640DB" w:rsidP="00A00DB6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2B6145">
        <w:rPr>
          <w:rFonts w:ascii="Arial" w:hAnsi="Arial" w:cs="Arial"/>
          <w:color w:val="000000" w:themeColor="text1"/>
          <w:lang w:eastAsia="en-US"/>
        </w:rPr>
        <w:t>Number of Hotels in Jerusalem Governorate by Availability of Selected Public Services</w:t>
      </w:r>
      <w:r w:rsidR="005328DC" w:rsidRPr="002B6145">
        <w:rPr>
          <w:rFonts w:ascii="Arial" w:hAnsi="Arial" w:cs="Arial"/>
          <w:color w:val="000000" w:themeColor="text1"/>
          <w:lang w:eastAsia="en-US"/>
        </w:rPr>
        <w:t xml:space="preserve"> at the end of the year</w:t>
      </w:r>
      <w:r w:rsidRPr="002B6145">
        <w:rPr>
          <w:rFonts w:ascii="Arial" w:hAnsi="Arial" w:cs="Arial"/>
          <w:color w:val="000000" w:themeColor="text1"/>
          <w:lang w:eastAsia="en-US"/>
        </w:rPr>
        <w:t xml:space="preserve">, </w:t>
      </w:r>
      <w:r w:rsidR="00086BA9" w:rsidRPr="002B6145">
        <w:rPr>
          <w:rFonts w:ascii="Arial" w:hAnsi="Arial" w:cs="Arial"/>
          <w:color w:val="000000" w:themeColor="text1"/>
          <w:lang w:eastAsia="en-US"/>
        </w:rPr>
        <w:t>2013</w:t>
      </w:r>
      <w:r w:rsidRPr="002B6145">
        <w:rPr>
          <w:rFonts w:ascii="Arial" w:hAnsi="Arial" w:cs="Arial"/>
          <w:color w:val="000000" w:themeColor="text1"/>
          <w:lang w:eastAsia="en-US"/>
        </w:rPr>
        <w:t>-</w:t>
      </w:r>
      <w:r w:rsidR="00086BA9" w:rsidRPr="002B6145">
        <w:rPr>
          <w:rFonts w:ascii="Arial" w:hAnsi="Arial" w:cs="Arial"/>
          <w:color w:val="000000" w:themeColor="text1"/>
          <w:lang w:eastAsia="en-US"/>
        </w:rPr>
        <w:t>2017</w:t>
      </w:r>
    </w:p>
    <w:p w:rsidR="00F640DB" w:rsidRPr="00447335" w:rsidRDefault="00F640DB" w:rsidP="00F640DB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  <w:r w:rsidRPr="00447335">
        <w:rPr>
          <w:rFonts w:ascii="Arial" w:hAnsi="Arial" w:cs="Arial"/>
          <w:color w:val="000000" w:themeColor="text1"/>
          <w:lang w:eastAsia="en-US"/>
        </w:rPr>
        <w:t xml:space="preserve"> </w:t>
      </w: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67"/>
        <w:gridCol w:w="813"/>
        <w:gridCol w:w="696"/>
        <w:gridCol w:w="696"/>
        <w:gridCol w:w="695"/>
        <w:gridCol w:w="696"/>
        <w:gridCol w:w="696"/>
        <w:gridCol w:w="528"/>
        <w:gridCol w:w="709"/>
        <w:gridCol w:w="850"/>
      </w:tblGrid>
      <w:tr w:rsidR="00AA02FF" w:rsidRPr="004A4404" w:rsidTr="002B6145">
        <w:trPr>
          <w:trHeight w:val="312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AA02FF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Other</w:t>
            </w: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خدمات للغرف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Room Services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صالون تجميل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Beauty Salon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متاجر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Shops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مصبغة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Dry Clean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تصوير وثائق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Copy Printer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طباعة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Printing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فاكس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Fax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AA02FF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086BA9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2B6145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530F7C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A00DB6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086BA9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2B6145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530F7C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A00DB6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086BA9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2B6145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530F7C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A00DB6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086BA9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2B6145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BA9" w:rsidRPr="004A4404" w:rsidRDefault="00086BA9" w:rsidP="00530F7C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530F7C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BA9" w:rsidRPr="004A4404" w:rsidRDefault="00086BA9" w:rsidP="00A00DB6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A00DB6" w:rsidRPr="002B6145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B6" w:rsidRPr="00C12183" w:rsidRDefault="00A00DB6" w:rsidP="002B6145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0DB6" w:rsidRPr="00C12183" w:rsidRDefault="00A125C4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0DB6" w:rsidRPr="00C12183" w:rsidRDefault="00A00DB6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0DB6" w:rsidRPr="00C12183" w:rsidRDefault="00A125C4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0DB6" w:rsidRPr="00C12183" w:rsidRDefault="00A125C4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0DB6" w:rsidRPr="00C12183" w:rsidRDefault="00A125C4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0DB6" w:rsidRPr="00C12183" w:rsidRDefault="00A125C4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0DB6" w:rsidRPr="00C12183" w:rsidRDefault="00A125C4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0DB6" w:rsidRPr="00C12183" w:rsidRDefault="00A125C4" w:rsidP="00530F7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DB6" w:rsidRPr="00C12183" w:rsidRDefault="00A00DB6" w:rsidP="00530F7C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C12183">
              <w:rPr>
                <w:rFonts w:asciiTheme="minorBidi" w:hAnsiTheme="minorBidi" w:cstheme="minorBidi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B6" w:rsidRPr="00C12183" w:rsidRDefault="00A00DB6" w:rsidP="00A00DB6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</w:tr>
    </w:tbl>
    <w:p w:rsidR="009868EF" w:rsidRDefault="009868EF" w:rsidP="00086BA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EF4C32" w:rsidRDefault="00F640DB" w:rsidP="00086BA9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النزلاء في فنادق محافظة القدس</w:t>
      </w:r>
      <w:r w:rsidR="00EA0AD4"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</w:t>
      </w:r>
      <w:r w:rsidR="00086BA9"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086BA9" w:rsidRPr="00EF4C32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2017</w:t>
      </w:r>
      <w:r w:rsidR="00960D33" w:rsidRPr="00EF4C32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F640DB" w:rsidRPr="00EF4C32" w:rsidRDefault="00F640DB" w:rsidP="00086BA9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EF4C32">
        <w:rPr>
          <w:rFonts w:ascii="Arial" w:hAnsi="Arial" w:cs="Arial"/>
          <w:color w:val="000000" w:themeColor="text1"/>
          <w:sz w:val="18"/>
          <w:szCs w:val="18"/>
        </w:rPr>
        <w:t xml:space="preserve">Number of Hotel </w:t>
      </w:r>
      <w:r w:rsidR="00EA0AD4" w:rsidRPr="00EF4C32">
        <w:rPr>
          <w:rFonts w:ascii="Arial" w:hAnsi="Arial" w:cs="Arial"/>
          <w:color w:val="000000" w:themeColor="text1"/>
          <w:sz w:val="18"/>
          <w:szCs w:val="18"/>
        </w:rPr>
        <w:t xml:space="preserve">Guests in Jerusalem Governorate, </w:t>
      </w:r>
      <w:r w:rsidR="00086BA9" w:rsidRPr="00EF4C32">
        <w:rPr>
          <w:rFonts w:ascii="Arial" w:hAnsi="Arial" w:cs="Arial"/>
          <w:color w:val="000000" w:themeColor="text1"/>
          <w:sz w:val="18"/>
          <w:szCs w:val="18"/>
        </w:rPr>
        <w:t>2013</w:t>
      </w:r>
      <w:r w:rsidRPr="00EF4C3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325A9" w:rsidRPr="00EF4C32">
        <w:rPr>
          <w:rFonts w:ascii="Arial" w:hAnsi="Arial" w:cs="Arial"/>
          <w:color w:val="000000" w:themeColor="text1"/>
          <w:sz w:val="18"/>
          <w:szCs w:val="18"/>
        </w:rPr>
        <w:t>–</w:t>
      </w:r>
      <w:r w:rsidRPr="00EF4C3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86BA9" w:rsidRPr="00EF4C32">
        <w:rPr>
          <w:rFonts w:ascii="Arial" w:hAnsi="Arial" w:cs="Arial" w:hint="cs"/>
          <w:color w:val="000000" w:themeColor="text1"/>
          <w:sz w:val="18"/>
          <w:szCs w:val="18"/>
          <w:rtl/>
        </w:rPr>
        <w:t>2017</w:t>
      </w:r>
    </w:p>
    <w:p w:rsidR="006325A9" w:rsidRPr="006325A9" w:rsidRDefault="006325A9" w:rsidP="006325A9">
      <w:pPr>
        <w:bidi w:val="0"/>
        <w:jc w:val="center"/>
        <w:rPr>
          <w:sz w:val="6"/>
          <w:szCs w:val="8"/>
        </w:rPr>
      </w:pPr>
    </w:p>
    <w:p w:rsidR="000377ED" w:rsidRPr="00447335" w:rsidRDefault="000377ED" w:rsidP="007853CF">
      <w:pPr>
        <w:rPr>
          <w:rtl/>
        </w:rPr>
      </w:pPr>
      <w:r w:rsidRPr="006325A9">
        <w:rPr>
          <w:noProof/>
          <w:bdr w:val="single" w:sz="4" w:space="0" w:color="auto"/>
          <w:rtl/>
        </w:rPr>
        <w:drawing>
          <wp:inline distT="0" distB="0" distL="0" distR="0">
            <wp:extent cx="4603750" cy="203835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325A9" w:rsidRDefault="006325A9" w:rsidP="00086BA9">
      <w:pPr>
        <w:jc w:val="center"/>
        <w:rPr>
          <w:rFonts w:ascii="Simplified Arabic" w:hAnsi="Simplified Arabic" w:cs="Simplified Arabic"/>
          <w:b/>
          <w:bCs/>
          <w:color w:val="FF0000"/>
          <w:sz w:val="18"/>
          <w:szCs w:val="18"/>
          <w:rtl/>
        </w:rPr>
      </w:pPr>
    </w:p>
    <w:p w:rsidR="005E3B1A" w:rsidRPr="00D13E61" w:rsidRDefault="005E3B1A" w:rsidP="00086BA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D13E6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متوسط عدد العاملين في فنادق محافظة القدس حسب الربع وطبيعة العمل والجنس، </w:t>
      </w:r>
      <w:r w:rsidR="00086BA9" w:rsidRPr="00D13E6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  <w:r w:rsidRPr="00D13E6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E3B1A" w:rsidRPr="00447335" w:rsidRDefault="005E3B1A" w:rsidP="00086BA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Number of </w:t>
      </w:r>
      <w:r w:rsidR="001125D8"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Hotels by Quarter, Type of Work and Sex, </w:t>
      </w:r>
      <w:r w:rsidR="00086BA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5E3B1A" w:rsidRPr="00447335" w:rsidRDefault="005E3B1A" w:rsidP="005E3B1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984"/>
        <w:gridCol w:w="825"/>
        <w:gridCol w:w="905"/>
        <w:gridCol w:w="823"/>
        <w:gridCol w:w="934"/>
        <w:gridCol w:w="912"/>
        <w:gridCol w:w="1414"/>
      </w:tblGrid>
      <w:tr w:rsidR="005E3B1A" w:rsidRPr="009E37C6" w:rsidTr="00960D33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إدارة</w:t>
            </w:r>
            <w:r w:rsidRPr="009E37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إنتاج</w:t>
            </w:r>
          </w:p>
          <w:p w:rsidR="005E3B1A" w:rsidRPr="009E37C6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5E3B1A" w:rsidRPr="009E37C6" w:rsidTr="00D13E61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9E37C6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9E37C6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74515" w:rsidRPr="009E37C6" w:rsidTr="00D13E61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131 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70 </w:t>
            </w:r>
          </w:p>
        </w:tc>
        <w:tc>
          <w:tcPr>
            <w:tcW w:w="90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449 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187 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580 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257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First quarter</w:t>
            </w:r>
          </w:p>
        </w:tc>
      </w:tr>
      <w:tr w:rsidR="00674515" w:rsidRPr="009E37C6" w:rsidTr="00D13E61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128 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69 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444 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186 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572 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255 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674515" w:rsidRPr="009E37C6" w:rsidTr="00D13E61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الثالث</w:t>
            </w:r>
            <w:r w:rsidRPr="009E3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132 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80 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464 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185 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596 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265 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674515" w:rsidRPr="009E37C6" w:rsidTr="00D13E61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127 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68 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438 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184 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565 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252 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  <w:r w:rsidRPr="009E37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674515" w:rsidRPr="009E37C6" w:rsidTr="00D13E61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130 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72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449 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185 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579 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74515" w:rsidRPr="009E37C6" w:rsidRDefault="00674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257 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674515" w:rsidRPr="009E37C6" w:rsidRDefault="00674515" w:rsidP="00960D33">
            <w:pPr>
              <w:bidi w:val="0"/>
              <w:ind w:righ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Average</w:t>
            </w:r>
          </w:p>
        </w:tc>
      </w:tr>
    </w:tbl>
    <w:p w:rsidR="00F640DB" w:rsidRPr="00E0506A" w:rsidRDefault="00F640DB" w:rsidP="00086BA9">
      <w:pPr>
        <w:jc w:val="center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E0506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النشاط الفندقي في محافظة القدس لمؤشرات مختارة حسب الشهر، </w:t>
      </w:r>
      <w:r w:rsidR="00086BA9" w:rsidRPr="00E0506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F640DB" w:rsidRPr="00E0506A" w:rsidRDefault="00F640DB" w:rsidP="00086BA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0506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Hotels for Selected Indicators by Month, </w:t>
      </w:r>
      <w:r w:rsidR="00086BA9" w:rsidRPr="00E0506A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F640DB" w:rsidRPr="00447335" w:rsidRDefault="00F640DB" w:rsidP="00F640D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6"/>
        <w:gridCol w:w="643"/>
        <w:gridCol w:w="810"/>
        <w:gridCol w:w="851"/>
        <w:gridCol w:w="708"/>
        <w:gridCol w:w="995"/>
        <w:gridCol w:w="786"/>
        <w:gridCol w:w="716"/>
        <w:gridCol w:w="716"/>
        <w:gridCol w:w="858"/>
        <w:gridCol w:w="1146"/>
      </w:tblGrid>
      <w:tr w:rsidR="00B102E1" w:rsidRPr="00E0506A" w:rsidTr="00530F7C">
        <w:trPr>
          <w:trHeight w:val="312"/>
          <w:jc w:val="center"/>
        </w:trPr>
        <w:tc>
          <w:tcPr>
            <w:tcW w:w="78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الشهر</w:t>
            </w:r>
          </w:p>
        </w:tc>
        <w:tc>
          <w:tcPr>
            <w:tcW w:w="64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1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 المتاح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Rooms</w:t>
            </w:r>
          </w:p>
        </w:tc>
        <w:tc>
          <w:tcPr>
            <w:tcW w:w="85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الأسرّة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المتاح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Beds</w:t>
            </w:r>
          </w:p>
        </w:tc>
        <w:tc>
          <w:tcPr>
            <w:tcW w:w="70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النزلاء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Guests</w:t>
            </w:r>
          </w:p>
        </w:tc>
        <w:tc>
          <w:tcPr>
            <w:tcW w:w="99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ليالي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المبيت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 Nights</w:t>
            </w:r>
          </w:p>
        </w:tc>
        <w:tc>
          <w:tcPr>
            <w:tcW w:w="150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Room Occupancy</w:t>
            </w:r>
          </w:p>
        </w:tc>
        <w:tc>
          <w:tcPr>
            <w:tcW w:w="157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الأس</w:t>
            </w: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ّ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رة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Bed Occupancy</w:t>
            </w:r>
          </w:p>
        </w:tc>
        <w:tc>
          <w:tcPr>
            <w:tcW w:w="114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pStyle w:val="Heading1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Month</w:t>
            </w:r>
          </w:p>
        </w:tc>
      </w:tr>
      <w:tr w:rsidR="00B102E1" w:rsidRPr="00E0506A" w:rsidTr="00530F7C">
        <w:trPr>
          <w:trHeight w:val="845"/>
          <w:jc w:val="center"/>
        </w:trPr>
        <w:tc>
          <w:tcPr>
            <w:tcW w:w="786" w:type="dxa"/>
            <w:vMerge/>
            <w:tcBorders>
              <w:bottom w:val="single" w:sz="4" w:space="0" w:color="auto"/>
            </w:tcBorders>
            <w:vAlign w:val="center"/>
          </w:tcPr>
          <w:p w:rsidR="00E264E8" w:rsidRPr="00E0506A" w:rsidRDefault="00E264E8" w:rsidP="00D508A5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المتوسط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النسبة%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المتوسط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 %</w:t>
            </w:r>
          </w:p>
          <w:p w:rsidR="00E264E8" w:rsidRPr="00E0506A" w:rsidRDefault="00E264E8" w:rsidP="00D508A5">
            <w:pPr>
              <w:spacing w:line="360" w:lineRule="auto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1146" w:type="dxa"/>
            <w:vMerge/>
            <w:tcBorders>
              <w:bottom w:val="single" w:sz="4" w:space="0" w:color="auto"/>
            </w:tcBorders>
            <w:vAlign w:val="center"/>
          </w:tcPr>
          <w:p w:rsidR="00E264E8" w:rsidRPr="00E0506A" w:rsidRDefault="00E264E8" w:rsidP="00D508A5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643" w:type="dxa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3,224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8,474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25,537</w:t>
            </w:r>
          </w:p>
        </w:tc>
        <w:tc>
          <w:tcPr>
            <w:tcW w:w="786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537.3</w:t>
            </w: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C46CA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823.8</w:t>
            </w:r>
          </w:p>
        </w:tc>
        <w:tc>
          <w:tcPr>
            <w:tcW w:w="858" w:type="dxa"/>
            <w:tcBorders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114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3,224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10,225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30,249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676.8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1,080.3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آذار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1,558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3,432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11,311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31,821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661.2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42.4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1,026.5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3,224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13,030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43,391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870.3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1,446.4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44.9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أيار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3,224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6,865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18,790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348.5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606.1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3,024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8,856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26,821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497.6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894.0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3,131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8,943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29,383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563.9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947.8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1,552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10,204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28,222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517.6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910.4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أيلول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3,432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9,161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25,186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461.2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839.5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أول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1,507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3,304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9,422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28,917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560.8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932.8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3,131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9,112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27,551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537.6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918.4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أول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3,131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8,308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25,197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511.5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812.8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786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E05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AC6DB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3,242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C46CA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113,911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C46CA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341,065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560.</w:t>
            </w: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B01A4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37.9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934.4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B01A42" w:rsidRPr="00D74184" w:rsidRDefault="00B01A42" w:rsidP="00D50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E0506A">
            <w:pPr>
              <w:bidi w:val="0"/>
              <w:ind w:left="58" w:right="12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</w:pPr>
            <w:r w:rsidRPr="00E050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Annual Average</w:t>
            </w:r>
            <w:r w:rsidRPr="00E050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3798" w:type="dxa"/>
            <w:gridSpan w:val="5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0C6D3F">
            <w:pPr>
              <w:ind w:left="31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val="ar-SA"/>
              </w:rPr>
            </w:pPr>
            <w:r w:rsidRPr="00E0506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val="ar-SA"/>
              </w:rPr>
              <w:t>*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5217" w:type="dxa"/>
            <w:gridSpan w:val="6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5A3D8D" w:rsidRDefault="00B01A42" w:rsidP="000C6D3F">
            <w:pPr>
              <w:bidi w:val="0"/>
              <w:ind w:righ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5A3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 Represents the annual average of indicators except number of guests and number of guest nights which represents the annual total.</w:t>
            </w:r>
          </w:p>
        </w:tc>
      </w:tr>
    </w:tbl>
    <w:p w:rsidR="00167F52" w:rsidRPr="00447335" w:rsidRDefault="00167F52" w:rsidP="00F640DB">
      <w:pPr>
        <w:tabs>
          <w:tab w:val="left" w:pos="5890"/>
        </w:tabs>
        <w:rPr>
          <w:rFonts w:ascii="Arial" w:hAnsi="Arial" w:cs="Arial"/>
          <w:color w:val="000000" w:themeColor="text1"/>
          <w:sz w:val="22"/>
          <w:szCs w:val="22"/>
          <w:rtl/>
        </w:rPr>
      </w:pPr>
    </w:p>
    <w:p w:rsidR="00F640DB" w:rsidRPr="00447335" w:rsidRDefault="00F640DB" w:rsidP="00F640DB">
      <w:pPr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sectPr w:rsidR="00F640DB" w:rsidRPr="00447335" w:rsidSect="00BE143E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57"/>
          <w:cols w:space="708"/>
          <w:titlePg/>
          <w:bidi/>
          <w:rtlGutter/>
          <w:docGrid w:linePitch="360"/>
        </w:sectPr>
      </w:pPr>
    </w:p>
    <w:p w:rsidR="00F640DB" w:rsidRPr="00C46CA1" w:rsidRDefault="00F640DB" w:rsidP="00086BA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46CA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النزلاء في فنادق محافظة القدس والضفة الغربية حسب الجنسية والربع، </w:t>
      </w:r>
      <w:r w:rsidR="00086BA9" w:rsidRPr="00C46CA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F640DB" w:rsidRPr="00447335" w:rsidRDefault="00F640DB" w:rsidP="00086BA9">
      <w:pPr>
        <w:pStyle w:val="Heading1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447335">
        <w:rPr>
          <w:rFonts w:ascii="Arial" w:hAnsi="Arial" w:cs="Arial"/>
          <w:color w:val="000000" w:themeColor="text1"/>
          <w:sz w:val="18"/>
          <w:szCs w:val="18"/>
        </w:rPr>
        <w:t xml:space="preserve">Distribution of Guests in Jerusalem Governorate and the West Bank Hotels by Nationality and Quarter, </w:t>
      </w:r>
      <w:r w:rsidR="00086BA9">
        <w:rPr>
          <w:rFonts w:ascii="Arial" w:hAnsi="Arial" w:cs="Arial"/>
          <w:color w:val="000000" w:themeColor="text1"/>
          <w:sz w:val="18"/>
          <w:szCs w:val="18"/>
        </w:rPr>
        <w:t>2017</w:t>
      </w:r>
    </w:p>
    <w:p w:rsidR="00F640DB" w:rsidRPr="00447335" w:rsidRDefault="00F640DB" w:rsidP="00F640DB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8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97"/>
        <w:gridCol w:w="742"/>
        <w:gridCol w:w="890"/>
        <w:gridCol w:w="889"/>
        <w:gridCol w:w="890"/>
        <w:gridCol w:w="945"/>
        <w:gridCol w:w="890"/>
        <w:gridCol w:w="834"/>
        <w:gridCol w:w="946"/>
        <w:gridCol w:w="834"/>
        <w:gridCol w:w="739"/>
        <w:gridCol w:w="1134"/>
        <w:gridCol w:w="871"/>
        <w:gridCol w:w="1170"/>
      </w:tblGrid>
      <w:tr w:rsidR="00BE716B" w:rsidRPr="004A4404" w:rsidTr="00E43FE7">
        <w:trPr>
          <w:trHeight w:val="312"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 و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45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الجنسية</w:t>
            </w:r>
          </w:p>
        </w:tc>
        <w:tc>
          <w:tcPr>
            <w:tcW w:w="44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Nationality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Region/  </w:t>
            </w:r>
            <w:r w:rsidR="005328DC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overnorate and</w:t>
            </w:r>
            <w:r w:rsidRPr="004A44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Quarter</w:t>
            </w:r>
          </w:p>
        </w:tc>
      </w:tr>
      <w:tr w:rsidR="00072358" w:rsidRPr="004A4404" w:rsidTr="00E43FE7">
        <w:trPr>
          <w:trHeight w:val="312"/>
          <w:jc w:val="center"/>
        </w:trPr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عربية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آسيا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Asia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الولايات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المتحدة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وكندا</w:t>
            </w:r>
          </w:p>
          <w:p w:rsidR="00E43FE7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U.S.A</w:t>
            </w:r>
          </w:p>
          <w:p w:rsidR="00BE716B" w:rsidRPr="004A4404" w:rsidRDefault="00E43FE7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&amp; </w:t>
            </w:r>
            <w:r w:rsidR="00BE716B"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Canada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أمريكا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الأخرى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American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Countries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الاتحاد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الأوروبي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European Union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باقي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أوروبا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European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أفريقيا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Africa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استراليا</w:t>
            </w:r>
          </w:p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ونيوزيلندا</w:t>
            </w:r>
          </w:p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Australia </w:t>
            </w:r>
            <w:r w:rsidR="00530F7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&amp;</w:t>
            </w:r>
          </w:p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New Zealand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42,964</w:t>
            </w:r>
          </w:p>
        </w:tc>
        <w:tc>
          <w:tcPr>
            <w:tcW w:w="889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6,702</w:t>
            </w: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85,280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101,110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47,594</w:t>
            </w:r>
          </w:p>
        </w:tc>
        <w:tc>
          <w:tcPr>
            <w:tcW w:w="8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12,924</w:t>
            </w:r>
          </w:p>
        </w:tc>
        <w:tc>
          <w:tcPr>
            <w:tcW w:w="946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204,958</w:t>
            </w:r>
          </w:p>
        </w:tc>
        <w:tc>
          <w:tcPr>
            <w:tcW w:w="8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29,245</w:t>
            </w:r>
          </w:p>
        </w:tc>
        <w:tc>
          <w:tcPr>
            <w:tcW w:w="739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12,208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2,829</w:t>
            </w:r>
          </w:p>
        </w:tc>
        <w:tc>
          <w:tcPr>
            <w:tcW w:w="87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545,814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11,313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11,911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25,333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13,231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1,451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47,767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6,458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1,975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121,130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9,648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4,116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21,964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29,094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11,016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3,500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48,507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7,746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2,180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138,705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11,861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35,026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14,202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10,150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3,341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42,927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4,882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2,126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125,925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10,142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16,379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32,481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13,197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4,632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65,757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10,159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5,927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160,054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B65CF7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5,529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589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9,812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21,644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22,044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3,081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46,232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2,945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1,117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918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113,911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5537F1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1,864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2,147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6,370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6,262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12,032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30,010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2,557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5,947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4,807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11,924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28,751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1,380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3,068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4,716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5,379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11,679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7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1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28,308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8735FF" w:rsidRPr="004A4404" w:rsidTr="00530F7C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4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8735FF" w:rsidRPr="00D74184" w:rsidRDefault="008735F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1,439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2,040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4,611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5,596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10,597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4184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87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8735FF" w:rsidRPr="00D74184" w:rsidRDefault="008735FF" w:rsidP="00D741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41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26,842 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35FF" w:rsidRPr="004A4404" w:rsidRDefault="008735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</w:tbl>
    <w:p w:rsidR="004D23B8" w:rsidRPr="00447335" w:rsidRDefault="004D23B8" w:rsidP="00B51B8F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sectPr w:rsidR="004D23B8" w:rsidRPr="00447335" w:rsidSect="00B51B8F">
      <w:headerReference w:type="default" r:id="rId14"/>
      <w:footerReference w:type="even" r:id="rId15"/>
      <w:headerReference w:type="first" r:id="rId16"/>
      <w:footerReference w:type="first" r:id="rId17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BA7" w:rsidRDefault="00432BA7">
      <w:r>
        <w:separator/>
      </w:r>
    </w:p>
  </w:endnote>
  <w:endnote w:type="continuationSeparator" w:id="0">
    <w:p w:rsidR="00432BA7" w:rsidRDefault="00432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6A" w:rsidRDefault="0087617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0506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0506A" w:rsidRDefault="00E0506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6A" w:rsidRDefault="00876172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E0506A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0B479E">
      <w:rPr>
        <w:rStyle w:val="PageNumber"/>
        <w:rFonts w:cs="Times New Roman"/>
        <w:noProof/>
        <w:sz w:val="16"/>
        <w:szCs w:val="16"/>
        <w:rtl/>
      </w:rPr>
      <w:t>159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E0506A" w:rsidRDefault="00E0506A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6A" w:rsidRPr="00024D73" w:rsidRDefault="00876172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="00E0506A"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F46C13">
      <w:rPr>
        <w:rFonts w:cs="Times New Roman"/>
        <w:noProof/>
        <w:sz w:val="16"/>
        <w:szCs w:val="16"/>
        <w:rtl/>
      </w:rPr>
      <w:t>157</w:t>
    </w:r>
    <w:r w:rsidRPr="00024D73">
      <w:rPr>
        <w:rFonts w:cs="Times New Roman"/>
        <w:sz w:val="16"/>
        <w:szCs w:val="16"/>
      </w:rPr>
      <w:fldChar w:fldCharType="end"/>
    </w:r>
  </w:p>
  <w:p w:rsidR="00E0506A" w:rsidRDefault="00E0506A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6A" w:rsidRDefault="0087617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0506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0506A" w:rsidRDefault="00E0506A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344"/>
      <w:docPartObj>
        <w:docPartGallery w:val="Page Numbers (Bottom of Page)"/>
        <w:docPartUnique/>
      </w:docPartObj>
    </w:sdtPr>
    <w:sdtContent>
      <w:p w:rsidR="00E0506A" w:rsidRDefault="00876172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="00E0506A"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 w:rsidR="00E0506A"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E0506A" w:rsidRPr="00CD6BAA" w:rsidRDefault="00E0506A" w:rsidP="00CD6BAA">
    <w:pPr>
      <w:pStyle w:val="Foo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BA7" w:rsidRDefault="00432BA7">
      <w:r>
        <w:separator/>
      </w:r>
    </w:p>
  </w:footnote>
  <w:footnote w:type="continuationSeparator" w:id="0">
    <w:p w:rsidR="00432BA7" w:rsidRDefault="00432B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BCB" w:rsidRPr="00EF3706" w:rsidRDefault="00377BCB" w:rsidP="00377BCB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  <w:p w:rsidR="00E0506A" w:rsidRPr="00377BCB" w:rsidRDefault="00E0506A" w:rsidP="00377BCB">
    <w:pPr>
      <w:pStyle w:val="Header"/>
      <w:rPr>
        <w:sz w:val="20"/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6A" w:rsidRPr="00EF3706" w:rsidRDefault="00E0506A" w:rsidP="006D60BF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F3706">
      <w:rPr>
        <w:rFonts w:ascii="Arial" w:hAnsi="Arial" w:cs="Arial"/>
        <w:sz w:val="16"/>
        <w:szCs w:val="16"/>
        <w:rtl/>
      </w:rPr>
      <w:t xml:space="preserve">    </w:t>
    </w:r>
    <w:r w:rsidR="00377BCB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 w:rsidR="00377BCB"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21A" w:rsidRPr="00EF3706" w:rsidRDefault="0038221A" w:rsidP="0038221A">
    <w:pPr>
      <w:pStyle w:val="Header"/>
      <w:jc w:val="cent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</w:p>
  <w:p w:rsidR="0038221A" w:rsidRPr="00377BCB" w:rsidRDefault="0038221A" w:rsidP="00377BCB">
    <w:pPr>
      <w:pStyle w:val="Header"/>
      <w:rPr>
        <w:sz w:val="20"/>
        <w:szCs w:val="24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6A" w:rsidRDefault="00E0506A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E0506A" w:rsidRPr="00CD6BAA" w:rsidRDefault="00E0506A" w:rsidP="00CD6BA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257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DC6732"/>
    <w:rsid w:val="00001279"/>
    <w:rsid w:val="00001387"/>
    <w:rsid w:val="00001B7A"/>
    <w:rsid w:val="00001CC2"/>
    <w:rsid w:val="00007808"/>
    <w:rsid w:val="00010D14"/>
    <w:rsid w:val="000126A9"/>
    <w:rsid w:val="0001310A"/>
    <w:rsid w:val="00014E5F"/>
    <w:rsid w:val="00015534"/>
    <w:rsid w:val="00015DCF"/>
    <w:rsid w:val="000169BF"/>
    <w:rsid w:val="000174C5"/>
    <w:rsid w:val="00021F1F"/>
    <w:rsid w:val="00023223"/>
    <w:rsid w:val="00024C3B"/>
    <w:rsid w:val="00024D73"/>
    <w:rsid w:val="0002649A"/>
    <w:rsid w:val="00026B91"/>
    <w:rsid w:val="00035464"/>
    <w:rsid w:val="00036EF9"/>
    <w:rsid w:val="000377ED"/>
    <w:rsid w:val="00037BD3"/>
    <w:rsid w:val="000418A4"/>
    <w:rsid w:val="00044637"/>
    <w:rsid w:val="00046342"/>
    <w:rsid w:val="00050253"/>
    <w:rsid w:val="00050F4E"/>
    <w:rsid w:val="00051D93"/>
    <w:rsid w:val="00053240"/>
    <w:rsid w:val="00060031"/>
    <w:rsid w:val="00062AE8"/>
    <w:rsid w:val="000716C5"/>
    <w:rsid w:val="00072358"/>
    <w:rsid w:val="00072DF5"/>
    <w:rsid w:val="00073690"/>
    <w:rsid w:val="0007595E"/>
    <w:rsid w:val="00076D2A"/>
    <w:rsid w:val="00084B47"/>
    <w:rsid w:val="00086BA9"/>
    <w:rsid w:val="00086C3B"/>
    <w:rsid w:val="00090882"/>
    <w:rsid w:val="0009268D"/>
    <w:rsid w:val="00095B58"/>
    <w:rsid w:val="000A00F2"/>
    <w:rsid w:val="000A1382"/>
    <w:rsid w:val="000A172A"/>
    <w:rsid w:val="000A5217"/>
    <w:rsid w:val="000A54E7"/>
    <w:rsid w:val="000B479E"/>
    <w:rsid w:val="000B5D7E"/>
    <w:rsid w:val="000B6D6F"/>
    <w:rsid w:val="000B6FF8"/>
    <w:rsid w:val="000C0F36"/>
    <w:rsid w:val="000C2968"/>
    <w:rsid w:val="000C37E0"/>
    <w:rsid w:val="000C6D3F"/>
    <w:rsid w:val="000C7E5F"/>
    <w:rsid w:val="000D15EE"/>
    <w:rsid w:val="000D6845"/>
    <w:rsid w:val="000E1E5D"/>
    <w:rsid w:val="000E2408"/>
    <w:rsid w:val="000E4BC1"/>
    <w:rsid w:val="000E553F"/>
    <w:rsid w:val="000E72D3"/>
    <w:rsid w:val="000F14CC"/>
    <w:rsid w:val="000F37D9"/>
    <w:rsid w:val="000F4933"/>
    <w:rsid w:val="000F4E50"/>
    <w:rsid w:val="000F79D7"/>
    <w:rsid w:val="000F7E66"/>
    <w:rsid w:val="001010C7"/>
    <w:rsid w:val="00103FE7"/>
    <w:rsid w:val="001070FC"/>
    <w:rsid w:val="00107C7C"/>
    <w:rsid w:val="00110845"/>
    <w:rsid w:val="001117D5"/>
    <w:rsid w:val="00112429"/>
    <w:rsid w:val="001125D8"/>
    <w:rsid w:val="00116582"/>
    <w:rsid w:val="001179AD"/>
    <w:rsid w:val="00123DA0"/>
    <w:rsid w:val="001252DA"/>
    <w:rsid w:val="00132B62"/>
    <w:rsid w:val="00135103"/>
    <w:rsid w:val="00141851"/>
    <w:rsid w:val="00146265"/>
    <w:rsid w:val="00153E1C"/>
    <w:rsid w:val="00154787"/>
    <w:rsid w:val="00154932"/>
    <w:rsid w:val="00160A77"/>
    <w:rsid w:val="001654B2"/>
    <w:rsid w:val="0016597F"/>
    <w:rsid w:val="00165C27"/>
    <w:rsid w:val="00167865"/>
    <w:rsid w:val="00167F52"/>
    <w:rsid w:val="00177117"/>
    <w:rsid w:val="00186203"/>
    <w:rsid w:val="00191DD9"/>
    <w:rsid w:val="0019594A"/>
    <w:rsid w:val="0019633A"/>
    <w:rsid w:val="00196725"/>
    <w:rsid w:val="001A056E"/>
    <w:rsid w:val="001A17D4"/>
    <w:rsid w:val="001A2E33"/>
    <w:rsid w:val="001A3CE9"/>
    <w:rsid w:val="001A41B2"/>
    <w:rsid w:val="001A5AD6"/>
    <w:rsid w:val="001A6497"/>
    <w:rsid w:val="001A7370"/>
    <w:rsid w:val="001B1A03"/>
    <w:rsid w:val="001B1AE5"/>
    <w:rsid w:val="001B5AE3"/>
    <w:rsid w:val="001B6DD2"/>
    <w:rsid w:val="001C4B78"/>
    <w:rsid w:val="001C62C1"/>
    <w:rsid w:val="001D118C"/>
    <w:rsid w:val="001D195E"/>
    <w:rsid w:val="001D6EAA"/>
    <w:rsid w:val="001E5D42"/>
    <w:rsid w:val="001F00A0"/>
    <w:rsid w:val="0020026E"/>
    <w:rsid w:val="002052E6"/>
    <w:rsid w:val="002071DF"/>
    <w:rsid w:val="0020727C"/>
    <w:rsid w:val="002114E0"/>
    <w:rsid w:val="00211606"/>
    <w:rsid w:val="00214414"/>
    <w:rsid w:val="00215BDA"/>
    <w:rsid w:val="002176EE"/>
    <w:rsid w:val="0021793E"/>
    <w:rsid w:val="00217EBB"/>
    <w:rsid w:val="00220ACC"/>
    <w:rsid w:val="0022109D"/>
    <w:rsid w:val="0023035D"/>
    <w:rsid w:val="00231065"/>
    <w:rsid w:val="00234FBE"/>
    <w:rsid w:val="002356C4"/>
    <w:rsid w:val="00240708"/>
    <w:rsid w:val="0025447F"/>
    <w:rsid w:val="00254579"/>
    <w:rsid w:val="00254A2B"/>
    <w:rsid w:val="002625A8"/>
    <w:rsid w:val="00264081"/>
    <w:rsid w:val="00265F5B"/>
    <w:rsid w:val="0028557E"/>
    <w:rsid w:val="00287A46"/>
    <w:rsid w:val="00294EFE"/>
    <w:rsid w:val="002A0DDA"/>
    <w:rsid w:val="002A2637"/>
    <w:rsid w:val="002B2426"/>
    <w:rsid w:val="002B3143"/>
    <w:rsid w:val="002B6145"/>
    <w:rsid w:val="002C0400"/>
    <w:rsid w:val="002C1458"/>
    <w:rsid w:val="002C3D64"/>
    <w:rsid w:val="002C6546"/>
    <w:rsid w:val="002D2415"/>
    <w:rsid w:val="002D4300"/>
    <w:rsid w:val="002D49E2"/>
    <w:rsid w:val="002D6380"/>
    <w:rsid w:val="002E2160"/>
    <w:rsid w:val="002E3B10"/>
    <w:rsid w:val="002E4AD4"/>
    <w:rsid w:val="002E6E33"/>
    <w:rsid w:val="002F1AFF"/>
    <w:rsid w:val="002F37E6"/>
    <w:rsid w:val="00300139"/>
    <w:rsid w:val="00301A1A"/>
    <w:rsid w:val="0030292F"/>
    <w:rsid w:val="00303113"/>
    <w:rsid w:val="00304484"/>
    <w:rsid w:val="003121D5"/>
    <w:rsid w:val="00313E82"/>
    <w:rsid w:val="00315651"/>
    <w:rsid w:val="0031603A"/>
    <w:rsid w:val="003163C4"/>
    <w:rsid w:val="003169BD"/>
    <w:rsid w:val="003246E1"/>
    <w:rsid w:val="00326E0F"/>
    <w:rsid w:val="00336E85"/>
    <w:rsid w:val="003377A6"/>
    <w:rsid w:val="003452CB"/>
    <w:rsid w:val="0034731D"/>
    <w:rsid w:val="0035017E"/>
    <w:rsid w:val="00350C7B"/>
    <w:rsid w:val="003521A9"/>
    <w:rsid w:val="00352DCA"/>
    <w:rsid w:val="003557CF"/>
    <w:rsid w:val="003569DD"/>
    <w:rsid w:val="003659EC"/>
    <w:rsid w:val="003670AE"/>
    <w:rsid w:val="003703F7"/>
    <w:rsid w:val="00372CC6"/>
    <w:rsid w:val="0037397E"/>
    <w:rsid w:val="0037471F"/>
    <w:rsid w:val="003750FA"/>
    <w:rsid w:val="00376306"/>
    <w:rsid w:val="00377BCB"/>
    <w:rsid w:val="0038221A"/>
    <w:rsid w:val="00382439"/>
    <w:rsid w:val="00382CB6"/>
    <w:rsid w:val="0038579D"/>
    <w:rsid w:val="00386EAD"/>
    <w:rsid w:val="003955D6"/>
    <w:rsid w:val="003974EE"/>
    <w:rsid w:val="003A13B3"/>
    <w:rsid w:val="003A6357"/>
    <w:rsid w:val="003B2CDC"/>
    <w:rsid w:val="003B5BA0"/>
    <w:rsid w:val="003C2AB5"/>
    <w:rsid w:val="003C7798"/>
    <w:rsid w:val="003C77A1"/>
    <w:rsid w:val="003D01A5"/>
    <w:rsid w:val="003D0567"/>
    <w:rsid w:val="003E0140"/>
    <w:rsid w:val="003E062B"/>
    <w:rsid w:val="003E0D7A"/>
    <w:rsid w:val="003E1D3A"/>
    <w:rsid w:val="003E296E"/>
    <w:rsid w:val="003E2FA5"/>
    <w:rsid w:val="003E6225"/>
    <w:rsid w:val="003E62B6"/>
    <w:rsid w:val="003F4886"/>
    <w:rsid w:val="003F6F3B"/>
    <w:rsid w:val="00401184"/>
    <w:rsid w:val="00401D87"/>
    <w:rsid w:val="00403D5D"/>
    <w:rsid w:val="00405152"/>
    <w:rsid w:val="00406A70"/>
    <w:rsid w:val="00407BD2"/>
    <w:rsid w:val="00414A63"/>
    <w:rsid w:val="00414D99"/>
    <w:rsid w:val="0041568B"/>
    <w:rsid w:val="00417F40"/>
    <w:rsid w:val="0042138F"/>
    <w:rsid w:val="0042176E"/>
    <w:rsid w:val="004220BE"/>
    <w:rsid w:val="00430649"/>
    <w:rsid w:val="00430F87"/>
    <w:rsid w:val="00432BA7"/>
    <w:rsid w:val="0044388E"/>
    <w:rsid w:val="00447335"/>
    <w:rsid w:val="00452F7B"/>
    <w:rsid w:val="00455F16"/>
    <w:rsid w:val="00456548"/>
    <w:rsid w:val="00457BC3"/>
    <w:rsid w:val="004613C1"/>
    <w:rsid w:val="004634B2"/>
    <w:rsid w:val="004718E7"/>
    <w:rsid w:val="00474064"/>
    <w:rsid w:val="00474BD1"/>
    <w:rsid w:val="00474D3D"/>
    <w:rsid w:val="00476F57"/>
    <w:rsid w:val="004772E2"/>
    <w:rsid w:val="00477F71"/>
    <w:rsid w:val="0048092C"/>
    <w:rsid w:val="00481842"/>
    <w:rsid w:val="00481A61"/>
    <w:rsid w:val="00482787"/>
    <w:rsid w:val="004862B0"/>
    <w:rsid w:val="00487C43"/>
    <w:rsid w:val="0049191D"/>
    <w:rsid w:val="00492639"/>
    <w:rsid w:val="004938B3"/>
    <w:rsid w:val="00496DEB"/>
    <w:rsid w:val="0049731E"/>
    <w:rsid w:val="004A07B2"/>
    <w:rsid w:val="004A1B29"/>
    <w:rsid w:val="004A1E1F"/>
    <w:rsid w:val="004A4404"/>
    <w:rsid w:val="004A6D6E"/>
    <w:rsid w:val="004A6E60"/>
    <w:rsid w:val="004A7C82"/>
    <w:rsid w:val="004B06D2"/>
    <w:rsid w:val="004B20FE"/>
    <w:rsid w:val="004B3F1C"/>
    <w:rsid w:val="004B6FE0"/>
    <w:rsid w:val="004B71A4"/>
    <w:rsid w:val="004C2D52"/>
    <w:rsid w:val="004C39FD"/>
    <w:rsid w:val="004C560B"/>
    <w:rsid w:val="004C6D53"/>
    <w:rsid w:val="004D2035"/>
    <w:rsid w:val="004D23B8"/>
    <w:rsid w:val="004D6ED5"/>
    <w:rsid w:val="004E0D8C"/>
    <w:rsid w:val="004E2250"/>
    <w:rsid w:val="004F0094"/>
    <w:rsid w:val="004F2700"/>
    <w:rsid w:val="004F4F38"/>
    <w:rsid w:val="004F76D2"/>
    <w:rsid w:val="005079AC"/>
    <w:rsid w:val="00512002"/>
    <w:rsid w:val="005121DB"/>
    <w:rsid w:val="00513678"/>
    <w:rsid w:val="005155D2"/>
    <w:rsid w:val="0051648D"/>
    <w:rsid w:val="0052434F"/>
    <w:rsid w:val="00525030"/>
    <w:rsid w:val="0052591F"/>
    <w:rsid w:val="00526120"/>
    <w:rsid w:val="00530F7C"/>
    <w:rsid w:val="005328DC"/>
    <w:rsid w:val="005331F4"/>
    <w:rsid w:val="00540218"/>
    <w:rsid w:val="0054047E"/>
    <w:rsid w:val="00543E51"/>
    <w:rsid w:val="00545CA9"/>
    <w:rsid w:val="005507B4"/>
    <w:rsid w:val="00550AB1"/>
    <w:rsid w:val="005537F1"/>
    <w:rsid w:val="00555A23"/>
    <w:rsid w:val="00556142"/>
    <w:rsid w:val="00562992"/>
    <w:rsid w:val="00563F55"/>
    <w:rsid w:val="00565E1D"/>
    <w:rsid w:val="00571FA7"/>
    <w:rsid w:val="005727B1"/>
    <w:rsid w:val="00574627"/>
    <w:rsid w:val="005824C9"/>
    <w:rsid w:val="00586DF0"/>
    <w:rsid w:val="0058768C"/>
    <w:rsid w:val="00593F8D"/>
    <w:rsid w:val="005944AC"/>
    <w:rsid w:val="00595F3A"/>
    <w:rsid w:val="0059618E"/>
    <w:rsid w:val="005A1447"/>
    <w:rsid w:val="005A27D3"/>
    <w:rsid w:val="005A3D8D"/>
    <w:rsid w:val="005B0B79"/>
    <w:rsid w:val="005B4E87"/>
    <w:rsid w:val="005B58C3"/>
    <w:rsid w:val="005B7870"/>
    <w:rsid w:val="005C5297"/>
    <w:rsid w:val="005C58F4"/>
    <w:rsid w:val="005D072D"/>
    <w:rsid w:val="005D11A9"/>
    <w:rsid w:val="005D5C1C"/>
    <w:rsid w:val="005E2D8F"/>
    <w:rsid w:val="005E3B1A"/>
    <w:rsid w:val="005E7056"/>
    <w:rsid w:val="005F1DA4"/>
    <w:rsid w:val="005F4B5B"/>
    <w:rsid w:val="00601280"/>
    <w:rsid w:val="00601666"/>
    <w:rsid w:val="006036D6"/>
    <w:rsid w:val="00604C1E"/>
    <w:rsid w:val="00604FBD"/>
    <w:rsid w:val="006072C4"/>
    <w:rsid w:val="0061016D"/>
    <w:rsid w:val="0061054A"/>
    <w:rsid w:val="0061099E"/>
    <w:rsid w:val="00611CFB"/>
    <w:rsid w:val="00612389"/>
    <w:rsid w:val="006128EB"/>
    <w:rsid w:val="00620AB0"/>
    <w:rsid w:val="0062284E"/>
    <w:rsid w:val="0063148C"/>
    <w:rsid w:val="00631858"/>
    <w:rsid w:val="00631EB9"/>
    <w:rsid w:val="006325A9"/>
    <w:rsid w:val="006403ED"/>
    <w:rsid w:val="0064182C"/>
    <w:rsid w:val="00642EFE"/>
    <w:rsid w:val="00645AC9"/>
    <w:rsid w:val="0065613D"/>
    <w:rsid w:val="00656E66"/>
    <w:rsid w:val="00666348"/>
    <w:rsid w:val="00667981"/>
    <w:rsid w:val="00670FCD"/>
    <w:rsid w:val="00673CED"/>
    <w:rsid w:val="00674515"/>
    <w:rsid w:val="00681C35"/>
    <w:rsid w:val="00684440"/>
    <w:rsid w:val="0068597F"/>
    <w:rsid w:val="0069353C"/>
    <w:rsid w:val="0069358A"/>
    <w:rsid w:val="00695680"/>
    <w:rsid w:val="00697D89"/>
    <w:rsid w:val="006A6B64"/>
    <w:rsid w:val="006B16AB"/>
    <w:rsid w:val="006B2478"/>
    <w:rsid w:val="006B768D"/>
    <w:rsid w:val="006C5E71"/>
    <w:rsid w:val="006D3605"/>
    <w:rsid w:val="006D3C74"/>
    <w:rsid w:val="006D60BF"/>
    <w:rsid w:val="006E0749"/>
    <w:rsid w:val="006E4F5E"/>
    <w:rsid w:val="006E5F91"/>
    <w:rsid w:val="006E60AF"/>
    <w:rsid w:val="006E63E9"/>
    <w:rsid w:val="006E7545"/>
    <w:rsid w:val="006F3EEA"/>
    <w:rsid w:val="0070097F"/>
    <w:rsid w:val="007034B6"/>
    <w:rsid w:val="007041A8"/>
    <w:rsid w:val="007069FD"/>
    <w:rsid w:val="00706B40"/>
    <w:rsid w:val="007109FC"/>
    <w:rsid w:val="00712A94"/>
    <w:rsid w:val="0072278D"/>
    <w:rsid w:val="00724F9E"/>
    <w:rsid w:val="00725A80"/>
    <w:rsid w:val="00726C5A"/>
    <w:rsid w:val="0073034D"/>
    <w:rsid w:val="00730BB4"/>
    <w:rsid w:val="00732845"/>
    <w:rsid w:val="00732FF4"/>
    <w:rsid w:val="00733CE5"/>
    <w:rsid w:val="00736A33"/>
    <w:rsid w:val="00737CD1"/>
    <w:rsid w:val="007443DA"/>
    <w:rsid w:val="00745DF0"/>
    <w:rsid w:val="0075147B"/>
    <w:rsid w:val="00754C02"/>
    <w:rsid w:val="00754EE4"/>
    <w:rsid w:val="007601D0"/>
    <w:rsid w:val="007637CE"/>
    <w:rsid w:val="0076634E"/>
    <w:rsid w:val="0076664E"/>
    <w:rsid w:val="007669FA"/>
    <w:rsid w:val="00766ACC"/>
    <w:rsid w:val="00766C9E"/>
    <w:rsid w:val="007749AE"/>
    <w:rsid w:val="007820F1"/>
    <w:rsid w:val="00782C09"/>
    <w:rsid w:val="00785322"/>
    <w:rsid w:val="007853CF"/>
    <w:rsid w:val="007858A2"/>
    <w:rsid w:val="00785C31"/>
    <w:rsid w:val="0078646B"/>
    <w:rsid w:val="007925B8"/>
    <w:rsid w:val="00796360"/>
    <w:rsid w:val="00796C52"/>
    <w:rsid w:val="0079789E"/>
    <w:rsid w:val="007B2027"/>
    <w:rsid w:val="007B3DFA"/>
    <w:rsid w:val="007B5024"/>
    <w:rsid w:val="007B5542"/>
    <w:rsid w:val="007C1ED9"/>
    <w:rsid w:val="007C2070"/>
    <w:rsid w:val="007C6545"/>
    <w:rsid w:val="007D21F8"/>
    <w:rsid w:val="007D7EE1"/>
    <w:rsid w:val="007E533C"/>
    <w:rsid w:val="007E722F"/>
    <w:rsid w:val="007E79AE"/>
    <w:rsid w:val="007F509C"/>
    <w:rsid w:val="00811F8B"/>
    <w:rsid w:val="008132BD"/>
    <w:rsid w:val="00814D23"/>
    <w:rsid w:val="00816C30"/>
    <w:rsid w:val="00817081"/>
    <w:rsid w:val="00823402"/>
    <w:rsid w:val="008239BE"/>
    <w:rsid w:val="00824A47"/>
    <w:rsid w:val="00826A83"/>
    <w:rsid w:val="0083083D"/>
    <w:rsid w:val="00831835"/>
    <w:rsid w:val="00835036"/>
    <w:rsid w:val="0084038E"/>
    <w:rsid w:val="00841078"/>
    <w:rsid w:val="00850902"/>
    <w:rsid w:val="00850B4F"/>
    <w:rsid w:val="008606BC"/>
    <w:rsid w:val="0086190B"/>
    <w:rsid w:val="008634CD"/>
    <w:rsid w:val="008643DC"/>
    <w:rsid w:val="008735FF"/>
    <w:rsid w:val="00874212"/>
    <w:rsid w:val="00874298"/>
    <w:rsid w:val="008747E4"/>
    <w:rsid w:val="00876172"/>
    <w:rsid w:val="00876AE0"/>
    <w:rsid w:val="008814E0"/>
    <w:rsid w:val="008866FD"/>
    <w:rsid w:val="00891C9D"/>
    <w:rsid w:val="008970A8"/>
    <w:rsid w:val="008A1577"/>
    <w:rsid w:val="008A1BCA"/>
    <w:rsid w:val="008A79F2"/>
    <w:rsid w:val="008A7BA6"/>
    <w:rsid w:val="008B0116"/>
    <w:rsid w:val="008B1445"/>
    <w:rsid w:val="008B41C0"/>
    <w:rsid w:val="008B49FD"/>
    <w:rsid w:val="008B59A5"/>
    <w:rsid w:val="008B6EE4"/>
    <w:rsid w:val="008C0B6D"/>
    <w:rsid w:val="008C5C74"/>
    <w:rsid w:val="008C7407"/>
    <w:rsid w:val="008D0AC9"/>
    <w:rsid w:val="008D5CB9"/>
    <w:rsid w:val="008D61DE"/>
    <w:rsid w:val="008D6C86"/>
    <w:rsid w:val="008D7517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1349D"/>
    <w:rsid w:val="0092552B"/>
    <w:rsid w:val="00930CB4"/>
    <w:rsid w:val="00930D48"/>
    <w:rsid w:val="009377C0"/>
    <w:rsid w:val="0094571E"/>
    <w:rsid w:val="00957F43"/>
    <w:rsid w:val="00960D33"/>
    <w:rsid w:val="009645C0"/>
    <w:rsid w:val="0096575C"/>
    <w:rsid w:val="00965E0B"/>
    <w:rsid w:val="00966569"/>
    <w:rsid w:val="009676A2"/>
    <w:rsid w:val="009722A4"/>
    <w:rsid w:val="00983A07"/>
    <w:rsid w:val="009868EF"/>
    <w:rsid w:val="009903E0"/>
    <w:rsid w:val="00990B3E"/>
    <w:rsid w:val="00990EB6"/>
    <w:rsid w:val="00997F65"/>
    <w:rsid w:val="009B78E8"/>
    <w:rsid w:val="009C0C1C"/>
    <w:rsid w:val="009C3B33"/>
    <w:rsid w:val="009C60AF"/>
    <w:rsid w:val="009D1285"/>
    <w:rsid w:val="009D2332"/>
    <w:rsid w:val="009D2D9C"/>
    <w:rsid w:val="009D40EB"/>
    <w:rsid w:val="009D40F8"/>
    <w:rsid w:val="009D4B50"/>
    <w:rsid w:val="009D6EB1"/>
    <w:rsid w:val="009E2392"/>
    <w:rsid w:val="009E36FA"/>
    <w:rsid w:val="009E37C6"/>
    <w:rsid w:val="009F13E9"/>
    <w:rsid w:val="009F7A52"/>
    <w:rsid w:val="00A00DB6"/>
    <w:rsid w:val="00A06081"/>
    <w:rsid w:val="00A10637"/>
    <w:rsid w:val="00A125C4"/>
    <w:rsid w:val="00A13B7D"/>
    <w:rsid w:val="00A149C6"/>
    <w:rsid w:val="00A17044"/>
    <w:rsid w:val="00A17E3D"/>
    <w:rsid w:val="00A17EC4"/>
    <w:rsid w:val="00A20C28"/>
    <w:rsid w:val="00A246FF"/>
    <w:rsid w:val="00A24D37"/>
    <w:rsid w:val="00A25808"/>
    <w:rsid w:val="00A2612D"/>
    <w:rsid w:val="00A2638C"/>
    <w:rsid w:val="00A27DF4"/>
    <w:rsid w:val="00A30B37"/>
    <w:rsid w:val="00A31CF3"/>
    <w:rsid w:val="00A33AEB"/>
    <w:rsid w:val="00A37753"/>
    <w:rsid w:val="00A37E58"/>
    <w:rsid w:val="00A37F9F"/>
    <w:rsid w:val="00A4242F"/>
    <w:rsid w:val="00A42B1C"/>
    <w:rsid w:val="00A4482F"/>
    <w:rsid w:val="00A45468"/>
    <w:rsid w:val="00A5058B"/>
    <w:rsid w:val="00A536CF"/>
    <w:rsid w:val="00A53B4B"/>
    <w:rsid w:val="00A54909"/>
    <w:rsid w:val="00A55FE7"/>
    <w:rsid w:val="00A567E5"/>
    <w:rsid w:val="00A71274"/>
    <w:rsid w:val="00A7576D"/>
    <w:rsid w:val="00A808EA"/>
    <w:rsid w:val="00A83400"/>
    <w:rsid w:val="00A86598"/>
    <w:rsid w:val="00A872B8"/>
    <w:rsid w:val="00A900D9"/>
    <w:rsid w:val="00A92E5D"/>
    <w:rsid w:val="00AA02FF"/>
    <w:rsid w:val="00AA5FE1"/>
    <w:rsid w:val="00AB5F3F"/>
    <w:rsid w:val="00AB69D6"/>
    <w:rsid w:val="00AC656D"/>
    <w:rsid w:val="00AC6DBE"/>
    <w:rsid w:val="00AD1C2F"/>
    <w:rsid w:val="00AD25E5"/>
    <w:rsid w:val="00AD2BE7"/>
    <w:rsid w:val="00AD65ED"/>
    <w:rsid w:val="00AE0655"/>
    <w:rsid w:val="00AE0F8F"/>
    <w:rsid w:val="00AE2FF3"/>
    <w:rsid w:val="00AE71D0"/>
    <w:rsid w:val="00AF05CF"/>
    <w:rsid w:val="00AF3497"/>
    <w:rsid w:val="00AF49D5"/>
    <w:rsid w:val="00AF7002"/>
    <w:rsid w:val="00B00083"/>
    <w:rsid w:val="00B01A42"/>
    <w:rsid w:val="00B01B98"/>
    <w:rsid w:val="00B102E1"/>
    <w:rsid w:val="00B10EDD"/>
    <w:rsid w:val="00B1484E"/>
    <w:rsid w:val="00B22B1A"/>
    <w:rsid w:val="00B23373"/>
    <w:rsid w:val="00B23F41"/>
    <w:rsid w:val="00B24914"/>
    <w:rsid w:val="00B27C82"/>
    <w:rsid w:val="00B31AF0"/>
    <w:rsid w:val="00B32E17"/>
    <w:rsid w:val="00B32EA4"/>
    <w:rsid w:val="00B34DA6"/>
    <w:rsid w:val="00B35C14"/>
    <w:rsid w:val="00B44692"/>
    <w:rsid w:val="00B44710"/>
    <w:rsid w:val="00B4542F"/>
    <w:rsid w:val="00B46563"/>
    <w:rsid w:val="00B5196E"/>
    <w:rsid w:val="00B51B8F"/>
    <w:rsid w:val="00B52DCE"/>
    <w:rsid w:val="00B539A4"/>
    <w:rsid w:val="00B540C7"/>
    <w:rsid w:val="00B557D4"/>
    <w:rsid w:val="00B57A03"/>
    <w:rsid w:val="00B65CF7"/>
    <w:rsid w:val="00B662D8"/>
    <w:rsid w:val="00B668A7"/>
    <w:rsid w:val="00B6776E"/>
    <w:rsid w:val="00B7184B"/>
    <w:rsid w:val="00B7281E"/>
    <w:rsid w:val="00B77ACE"/>
    <w:rsid w:val="00B90A86"/>
    <w:rsid w:val="00B94E9A"/>
    <w:rsid w:val="00B950DA"/>
    <w:rsid w:val="00B95EE7"/>
    <w:rsid w:val="00BB0682"/>
    <w:rsid w:val="00BB0ABF"/>
    <w:rsid w:val="00BB1CD5"/>
    <w:rsid w:val="00BB3B36"/>
    <w:rsid w:val="00BB59D6"/>
    <w:rsid w:val="00BB7445"/>
    <w:rsid w:val="00BC2159"/>
    <w:rsid w:val="00BD15A5"/>
    <w:rsid w:val="00BD55C1"/>
    <w:rsid w:val="00BD5BA7"/>
    <w:rsid w:val="00BD65B2"/>
    <w:rsid w:val="00BE143E"/>
    <w:rsid w:val="00BE4AE7"/>
    <w:rsid w:val="00BE716B"/>
    <w:rsid w:val="00BF1428"/>
    <w:rsid w:val="00BF1CE7"/>
    <w:rsid w:val="00BF539D"/>
    <w:rsid w:val="00BF5AAD"/>
    <w:rsid w:val="00BF6FDC"/>
    <w:rsid w:val="00BF70C0"/>
    <w:rsid w:val="00C00D6B"/>
    <w:rsid w:val="00C03B5F"/>
    <w:rsid w:val="00C04F6C"/>
    <w:rsid w:val="00C053A7"/>
    <w:rsid w:val="00C06481"/>
    <w:rsid w:val="00C0719A"/>
    <w:rsid w:val="00C078E8"/>
    <w:rsid w:val="00C10810"/>
    <w:rsid w:val="00C12183"/>
    <w:rsid w:val="00C12DFE"/>
    <w:rsid w:val="00C14788"/>
    <w:rsid w:val="00C214F7"/>
    <w:rsid w:val="00C25153"/>
    <w:rsid w:val="00C25CE1"/>
    <w:rsid w:val="00C3148B"/>
    <w:rsid w:val="00C320DD"/>
    <w:rsid w:val="00C32D0D"/>
    <w:rsid w:val="00C34704"/>
    <w:rsid w:val="00C34D7C"/>
    <w:rsid w:val="00C4047F"/>
    <w:rsid w:val="00C448AD"/>
    <w:rsid w:val="00C46CA1"/>
    <w:rsid w:val="00C522A5"/>
    <w:rsid w:val="00C571BD"/>
    <w:rsid w:val="00C677E4"/>
    <w:rsid w:val="00C73E56"/>
    <w:rsid w:val="00C92F9D"/>
    <w:rsid w:val="00C9457A"/>
    <w:rsid w:val="00C9514B"/>
    <w:rsid w:val="00C951A6"/>
    <w:rsid w:val="00C95719"/>
    <w:rsid w:val="00C95827"/>
    <w:rsid w:val="00C959DB"/>
    <w:rsid w:val="00CA443A"/>
    <w:rsid w:val="00CA5EE6"/>
    <w:rsid w:val="00CB26C8"/>
    <w:rsid w:val="00CB3328"/>
    <w:rsid w:val="00CB4BC5"/>
    <w:rsid w:val="00CB54CE"/>
    <w:rsid w:val="00CB5E58"/>
    <w:rsid w:val="00CB7DE3"/>
    <w:rsid w:val="00CC025C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3CD6"/>
    <w:rsid w:val="00CF4B19"/>
    <w:rsid w:val="00CF55AA"/>
    <w:rsid w:val="00CF7437"/>
    <w:rsid w:val="00D0037A"/>
    <w:rsid w:val="00D012F2"/>
    <w:rsid w:val="00D03041"/>
    <w:rsid w:val="00D030E2"/>
    <w:rsid w:val="00D030F0"/>
    <w:rsid w:val="00D053BB"/>
    <w:rsid w:val="00D13A2D"/>
    <w:rsid w:val="00D13E61"/>
    <w:rsid w:val="00D145D9"/>
    <w:rsid w:val="00D16B93"/>
    <w:rsid w:val="00D21A6B"/>
    <w:rsid w:val="00D239A4"/>
    <w:rsid w:val="00D24773"/>
    <w:rsid w:val="00D3397C"/>
    <w:rsid w:val="00D34AF9"/>
    <w:rsid w:val="00D37846"/>
    <w:rsid w:val="00D460EC"/>
    <w:rsid w:val="00D479B3"/>
    <w:rsid w:val="00D50430"/>
    <w:rsid w:val="00D507AD"/>
    <w:rsid w:val="00D508A5"/>
    <w:rsid w:val="00D50ABC"/>
    <w:rsid w:val="00D50B9D"/>
    <w:rsid w:val="00D512D8"/>
    <w:rsid w:val="00D5257F"/>
    <w:rsid w:val="00D52FA7"/>
    <w:rsid w:val="00D565BA"/>
    <w:rsid w:val="00D60092"/>
    <w:rsid w:val="00D61A1C"/>
    <w:rsid w:val="00D6431E"/>
    <w:rsid w:val="00D6780E"/>
    <w:rsid w:val="00D70DED"/>
    <w:rsid w:val="00D73FE7"/>
    <w:rsid w:val="00D74184"/>
    <w:rsid w:val="00D74F0C"/>
    <w:rsid w:val="00D754AE"/>
    <w:rsid w:val="00D76114"/>
    <w:rsid w:val="00D77147"/>
    <w:rsid w:val="00D77C85"/>
    <w:rsid w:val="00D804DA"/>
    <w:rsid w:val="00D80F05"/>
    <w:rsid w:val="00D82A70"/>
    <w:rsid w:val="00D847D4"/>
    <w:rsid w:val="00D84882"/>
    <w:rsid w:val="00D90124"/>
    <w:rsid w:val="00D91706"/>
    <w:rsid w:val="00D938DA"/>
    <w:rsid w:val="00D94A4A"/>
    <w:rsid w:val="00D9527C"/>
    <w:rsid w:val="00D96B72"/>
    <w:rsid w:val="00DA1138"/>
    <w:rsid w:val="00DA1D1D"/>
    <w:rsid w:val="00DA31F5"/>
    <w:rsid w:val="00DB6818"/>
    <w:rsid w:val="00DC0A70"/>
    <w:rsid w:val="00DC3501"/>
    <w:rsid w:val="00DC5C8D"/>
    <w:rsid w:val="00DC6732"/>
    <w:rsid w:val="00DD0091"/>
    <w:rsid w:val="00DD02DF"/>
    <w:rsid w:val="00DD07D7"/>
    <w:rsid w:val="00DD1DD7"/>
    <w:rsid w:val="00DD2D53"/>
    <w:rsid w:val="00DD7041"/>
    <w:rsid w:val="00DE2783"/>
    <w:rsid w:val="00DE3556"/>
    <w:rsid w:val="00DE36C6"/>
    <w:rsid w:val="00DE4F18"/>
    <w:rsid w:val="00DE6ED8"/>
    <w:rsid w:val="00DF1231"/>
    <w:rsid w:val="00DF5290"/>
    <w:rsid w:val="00DF5BDB"/>
    <w:rsid w:val="00DF6185"/>
    <w:rsid w:val="00DF6D2A"/>
    <w:rsid w:val="00DF6FF2"/>
    <w:rsid w:val="00DF733C"/>
    <w:rsid w:val="00DF75D6"/>
    <w:rsid w:val="00E016AB"/>
    <w:rsid w:val="00E01950"/>
    <w:rsid w:val="00E01AE3"/>
    <w:rsid w:val="00E020C2"/>
    <w:rsid w:val="00E0506A"/>
    <w:rsid w:val="00E14E52"/>
    <w:rsid w:val="00E2056A"/>
    <w:rsid w:val="00E22085"/>
    <w:rsid w:val="00E24F96"/>
    <w:rsid w:val="00E254D5"/>
    <w:rsid w:val="00E264E8"/>
    <w:rsid w:val="00E333B4"/>
    <w:rsid w:val="00E3440E"/>
    <w:rsid w:val="00E34994"/>
    <w:rsid w:val="00E368E7"/>
    <w:rsid w:val="00E37C30"/>
    <w:rsid w:val="00E37E4A"/>
    <w:rsid w:val="00E40195"/>
    <w:rsid w:val="00E405D4"/>
    <w:rsid w:val="00E43FE7"/>
    <w:rsid w:val="00E53D75"/>
    <w:rsid w:val="00E546CC"/>
    <w:rsid w:val="00E6048D"/>
    <w:rsid w:val="00E614CA"/>
    <w:rsid w:val="00E62020"/>
    <w:rsid w:val="00E64301"/>
    <w:rsid w:val="00E66864"/>
    <w:rsid w:val="00E679BE"/>
    <w:rsid w:val="00E67E82"/>
    <w:rsid w:val="00E72A92"/>
    <w:rsid w:val="00E7390C"/>
    <w:rsid w:val="00E73E84"/>
    <w:rsid w:val="00E74355"/>
    <w:rsid w:val="00E74E4B"/>
    <w:rsid w:val="00E767C1"/>
    <w:rsid w:val="00E8029A"/>
    <w:rsid w:val="00E80FBC"/>
    <w:rsid w:val="00E82DB9"/>
    <w:rsid w:val="00E867B6"/>
    <w:rsid w:val="00E86997"/>
    <w:rsid w:val="00EA0AD4"/>
    <w:rsid w:val="00EA0DE7"/>
    <w:rsid w:val="00EA3736"/>
    <w:rsid w:val="00EA384B"/>
    <w:rsid w:val="00EA60CA"/>
    <w:rsid w:val="00EA675D"/>
    <w:rsid w:val="00EA74D8"/>
    <w:rsid w:val="00EB0CB7"/>
    <w:rsid w:val="00EB46C2"/>
    <w:rsid w:val="00EB7781"/>
    <w:rsid w:val="00EC1D6B"/>
    <w:rsid w:val="00EC4AAE"/>
    <w:rsid w:val="00EC4CED"/>
    <w:rsid w:val="00EC4D6A"/>
    <w:rsid w:val="00EC58FE"/>
    <w:rsid w:val="00ED0EA0"/>
    <w:rsid w:val="00ED1B32"/>
    <w:rsid w:val="00ED2203"/>
    <w:rsid w:val="00ED47FD"/>
    <w:rsid w:val="00EE10D8"/>
    <w:rsid w:val="00EF2D5F"/>
    <w:rsid w:val="00EF3706"/>
    <w:rsid w:val="00EF4C32"/>
    <w:rsid w:val="00F01841"/>
    <w:rsid w:val="00F038B7"/>
    <w:rsid w:val="00F04236"/>
    <w:rsid w:val="00F04722"/>
    <w:rsid w:val="00F164B5"/>
    <w:rsid w:val="00F171F4"/>
    <w:rsid w:val="00F2067D"/>
    <w:rsid w:val="00F268D0"/>
    <w:rsid w:val="00F46C13"/>
    <w:rsid w:val="00F54C65"/>
    <w:rsid w:val="00F54D1E"/>
    <w:rsid w:val="00F640DB"/>
    <w:rsid w:val="00F6496A"/>
    <w:rsid w:val="00F672AD"/>
    <w:rsid w:val="00F734AD"/>
    <w:rsid w:val="00F739CF"/>
    <w:rsid w:val="00F81653"/>
    <w:rsid w:val="00F824A1"/>
    <w:rsid w:val="00F85C37"/>
    <w:rsid w:val="00F904E8"/>
    <w:rsid w:val="00F96010"/>
    <w:rsid w:val="00FA1941"/>
    <w:rsid w:val="00FA2C01"/>
    <w:rsid w:val="00FA6100"/>
    <w:rsid w:val="00FA759D"/>
    <w:rsid w:val="00FA7BC6"/>
    <w:rsid w:val="00FB0E59"/>
    <w:rsid w:val="00FB1A1A"/>
    <w:rsid w:val="00FB1AC6"/>
    <w:rsid w:val="00FB3B4F"/>
    <w:rsid w:val="00FB4157"/>
    <w:rsid w:val="00FB4F78"/>
    <w:rsid w:val="00FB7A4B"/>
    <w:rsid w:val="00FC2E4F"/>
    <w:rsid w:val="00FC40FE"/>
    <w:rsid w:val="00FC79F3"/>
    <w:rsid w:val="00FC7F0C"/>
    <w:rsid w:val="00FD2467"/>
    <w:rsid w:val="00FD2BE1"/>
    <w:rsid w:val="00FD43CF"/>
    <w:rsid w:val="00FD46F4"/>
    <w:rsid w:val="00FD54F6"/>
    <w:rsid w:val="00FF30F6"/>
    <w:rsid w:val="00FF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68303013847492"/>
          <c:y val="4.5816959795913534E-2"/>
          <c:w val="0.83287801471168554"/>
          <c:h val="0.7291824269629845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2011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189</c:v>
                </c:pt>
                <c:pt idx="1">
                  <c:v>178</c:v>
                </c:pt>
                <c:pt idx="2">
                  <c:v>120</c:v>
                </c:pt>
                <c:pt idx="3">
                  <c:v>99</c:v>
                </c:pt>
                <c:pt idx="4" formatCode="_-* #,##0_-;_-* #,##0\-;_-* &quot;-&quot;??_-;_-@_-">
                  <c:v>114</c:v>
                </c:pt>
              </c:numCache>
            </c:numRef>
          </c:val>
        </c:ser>
        <c:axId val="51262592"/>
        <c:axId val="51264512"/>
      </c:barChart>
      <c:catAx>
        <c:axId val="512625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</a:t>
                </a:r>
                <a:r>
                  <a:rPr lang="en-US"/>
                  <a:t>Year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6996339940266291"/>
              <c:y val="0.8841685677140827"/>
            </c:manualLayout>
          </c:layout>
        </c:title>
        <c:numFmt formatCode="General" sourceLinked="1"/>
        <c:tickLblPos val="nextTo"/>
        <c:crossAx val="51264512"/>
        <c:crosses val="autoZero"/>
        <c:auto val="1"/>
        <c:lblAlgn val="ctr"/>
        <c:lblOffset val="100"/>
      </c:catAx>
      <c:valAx>
        <c:axId val="51264512"/>
        <c:scaling>
          <c:orientation val="minMax"/>
          <c:max val="300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العدد بالالف   </a:t>
                </a:r>
                <a:r>
                  <a:rPr lang="en-US"/>
                  <a:t>Number per thousnd</a:t>
                </a:r>
              </a:p>
            </c:rich>
          </c:tx>
          <c:layout>
            <c:manualLayout>
              <c:xMode val="edge"/>
              <c:yMode val="edge"/>
              <c:x val="3.930143904425739E-2"/>
              <c:y val="0.10189172615105405"/>
            </c:manualLayout>
          </c:layout>
        </c:title>
        <c:numFmt formatCode="General" sourceLinked="1"/>
        <c:tickLblPos val="nextTo"/>
        <c:crossAx val="51262592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CAAE-E113-43E7-900F-6794210B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1027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yashqar</cp:lastModifiedBy>
  <cp:revision>104</cp:revision>
  <cp:lastPrinted>2018-06-26T08:54:00Z</cp:lastPrinted>
  <dcterms:created xsi:type="dcterms:W3CDTF">2017-04-04T07:08:00Z</dcterms:created>
  <dcterms:modified xsi:type="dcterms:W3CDTF">2018-08-02T10:14:00Z</dcterms:modified>
</cp:coreProperties>
</file>